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4734" w:rsidRPr="00570CBE" w:rsidRDefault="00EE4734" w:rsidP="00EE473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570CBE">
        <w:rPr>
          <w:rFonts w:ascii="Times New Roman" w:eastAsia="Times New Roman" w:hAnsi="Times New Roman" w:cs="Times New Roman"/>
          <w:lang w:eastAsia="ru-RU"/>
        </w:rPr>
        <w:t xml:space="preserve">РАСКРЫТИЕ ИНФОРМАЦИИ О ДЕЯТЕЛЬНОСТИ АУДИТОРСКОЙ ОРГАНИЗАЦИИ </w:t>
      </w:r>
    </w:p>
    <w:p w:rsidR="00EE4734" w:rsidRPr="00570CBE" w:rsidRDefault="00EE4734" w:rsidP="00EE473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570CBE">
        <w:rPr>
          <w:rFonts w:ascii="Times New Roman" w:eastAsia="Times New Roman" w:hAnsi="Times New Roman" w:cs="Times New Roman"/>
          <w:lang w:eastAsia="ru-RU"/>
        </w:rPr>
        <w:t xml:space="preserve">ООО </w:t>
      </w:r>
      <w:r w:rsidR="00A16C1B" w:rsidRPr="00570CBE">
        <w:rPr>
          <w:rFonts w:ascii="Times New Roman" w:eastAsia="Times New Roman" w:hAnsi="Times New Roman" w:cs="Times New Roman"/>
          <w:lang w:eastAsia="ru-RU"/>
        </w:rPr>
        <w:t>«АК «Альянс</w:t>
      </w:r>
      <w:r w:rsidRPr="00570CBE">
        <w:rPr>
          <w:rFonts w:ascii="Times New Roman" w:eastAsia="Times New Roman" w:hAnsi="Times New Roman" w:cs="Times New Roman"/>
          <w:lang w:eastAsia="ru-RU"/>
        </w:rPr>
        <w:t xml:space="preserve">-Аудит» 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0" w:type="dxa"/>
          <w:left w:w="10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560"/>
        <w:gridCol w:w="5268"/>
        <w:gridCol w:w="3511"/>
      </w:tblGrid>
      <w:tr w:rsidR="00EE4734" w:rsidRPr="00570CBE" w:rsidTr="00EE4734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734" w:rsidRPr="00570CBE" w:rsidRDefault="00EE4734" w:rsidP="00EE47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0CBE">
              <w:rPr>
                <w:rFonts w:ascii="Times New Roman" w:eastAsia="Times New Roman" w:hAnsi="Times New Roman" w:cs="Times New Roman"/>
                <w:lang w:eastAsia="ru-RU"/>
              </w:rPr>
              <w:t xml:space="preserve">1.     ИНФОРМАЦИЯ ОБ АУДИТОРСКОЙ ОРГАНИЗАЦИИ </w:t>
            </w:r>
          </w:p>
        </w:tc>
      </w:tr>
      <w:tr w:rsidR="00EE4734" w:rsidRPr="00570CBE" w:rsidTr="00EE473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734" w:rsidRPr="00570CBE" w:rsidRDefault="00EE4734" w:rsidP="00EE47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0CBE">
              <w:rPr>
                <w:rFonts w:ascii="Times New Roman" w:eastAsia="Times New Roman" w:hAnsi="Times New Roman" w:cs="Times New Roman"/>
                <w:lang w:eastAsia="ru-RU"/>
              </w:rPr>
              <w:t xml:space="preserve">1.1.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734" w:rsidRPr="00570CBE" w:rsidRDefault="00EE4734" w:rsidP="00EE47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0CBE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Организационно-правовая форма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734" w:rsidRPr="00570CBE" w:rsidRDefault="00EE4734" w:rsidP="00EE47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0CBE">
              <w:rPr>
                <w:rFonts w:ascii="Times New Roman" w:eastAsia="Times New Roman" w:hAnsi="Times New Roman" w:cs="Times New Roman"/>
                <w:lang w:eastAsia="ru-RU"/>
              </w:rPr>
              <w:t xml:space="preserve">Общество с ограниченной ответственностью  </w:t>
            </w:r>
          </w:p>
        </w:tc>
      </w:tr>
      <w:tr w:rsidR="00EE4734" w:rsidRPr="00570CBE" w:rsidTr="00EE473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734" w:rsidRPr="00570CBE" w:rsidRDefault="00EE4734" w:rsidP="00EE47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0CBE">
              <w:rPr>
                <w:rFonts w:ascii="Times New Roman" w:eastAsia="Times New Roman" w:hAnsi="Times New Roman" w:cs="Times New Roman"/>
                <w:lang w:eastAsia="ru-RU"/>
              </w:rPr>
              <w:t xml:space="preserve">1.2.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734" w:rsidRPr="00570CBE" w:rsidRDefault="00EE4734" w:rsidP="00EE47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0CBE">
              <w:rPr>
                <w:rFonts w:ascii="Times New Roman" w:eastAsia="Times New Roman" w:hAnsi="Times New Roman" w:cs="Times New Roman"/>
                <w:lang w:eastAsia="ru-RU"/>
              </w:rPr>
              <w:t xml:space="preserve">Полное наименование на русском языке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734" w:rsidRPr="00570CBE" w:rsidRDefault="00EE4734" w:rsidP="00A16C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0CBE">
              <w:rPr>
                <w:rFonts w:ascii="Times New Roman" w:eastAsia="Times New Roman" w:hAnsi="Times New Roman" w:cs="Times New Roman"/>
                <w:lang w:eastAsia="ru-RU"/>
              </w:rPr>
              <w:t xml:space="preserve">Общество с ограниченной ответственностью </w:t>
            </w:r>
            <w:r w:rsidR="00A16C1B" w:rsidRPr="00570CBE">
              <w:rPr>
                <w:rFonts w:ascii="Times New Roman" w:eastAsia="Times New Roman" w:hAnsi="Times New Roman" w:cs="Times New Roman"/>
                <w:lang w:eastAsia="ru-RU"/>
              </w:rPr>
              <w:t>«Аудиторская компания «Альянс-Аудит»</w:t>
            </w:r>
          </w:p>
        </w:tc>
      </w:tr>
      <w:tr w:rsidR="00EE4734" w:rsidRPr="00570CBE" w:rsidTr="00EE473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734" w:rsidRPr="00570CBE" w:rsidRDefault="00EE4734" w:rsidP="00EE47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0CBE">
              <w:rPr>
                <w:rFonts w:ascii="Times New Roman" w:eastAsia="Times New Roman" w:hAnsi="Times New Roman" w:cs="Times New Roman"/>
                <w:lang w:eastAsia="ru-RU"/>
              </w:rPr>
              <w:t xml:space="preserve">1.3.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734" w:rsidRPr="00570CBE" w:rsidRDefault="00EE4734" w:rsidP="00EE47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0CBE">
              <w:rPr>
                <w:rFonts w:ascii="Times New Roman" w:eastAsia="Times New Roman" w:hAnsi="Times New Roman" w:cs="Times New Roman"/>
                <w:lang w:eastAsia="ru-RU"/>
              </w:rPr>
              <w:t xml:space="preserve">Сокращенное наименование на русском языке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734" w:rsidRPr="00570CBE" w:rsidRDefault="00EE4734" w:rsidP="00EE47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0CBE">
              <w:rPr>
                <w:rFonts w:ascii="Times New Roman" w:eastAsia="Times New Roman" w:hAnsi="Times New Roman" w:cs="Times New Roman"/>
                <w:lang w:eastAsia="ru-RU"/>
              </w:rPr>
              <w:t xml:space="preserve">ООО </w:t>
            </w:r>
            <w:r w:rsidR="00A16C1B" w:rsidRPr="00570CBE">
              <w:rPr>
                <w:rFonts w:ascii="Times New Roman" w:eastAsia="Times New Roman" w:hAnsi="Times New Roman" w:cs="Times New Roman"/>
                <w:lang w:eastAsia="ru-RU"/>
              </w:rPr>
              <w:t>«АК «Альянс-Аудит»</w:t>
            </w:r>
          </w:p>
        </w:tc>
      </w:tr>
      <w:tr w:rsidR="00EE4734" w:rsidRPr="00570CBE" w:rsidTr="00EE473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734" w:rsidRPr="00570CBE" w:rsidRDefault="00EE4734" w:rsidP="00EE47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0CBE">
              <w:rPr>
                <w:rFonts w:ascii="Times New Roman" w:eastAsia="Times New Roman" w:hAnsi="Times New Roman" w:cs="Times New Roman"/>
                <w:lang w:eastAsia="ru-RU"/>
              </w:rPr>
              <w:t xml:space="preserve">1.4.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734" w:rsidRPr="00570CBE" w:rsidRDefault="00EE4734" w:rsidP="00EE47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0CBE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на иностранном языке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734" w:rsidRPr="00570CBE" w:rsidRDefault="00A16C1B" w:rsidP="00EE47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0CBE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proofErr w:type="spellStart"/>
            <w:r w:rsidRPr="00570CBE">
              <w:rPr>
                <w:rFonts w:ascii="Times New Roman" w:eastAsia="Times New Roman" w:hAnsi="Times New Roman" w:cs="Times New Roman"/>
                <w:lang w:eastAsia="ru-RU"/>
              </w:rPr>
              <w:t>Audit</w:t>
            </w:r>
            <w:proofErr w:type="spellEnd"/>
            <w:r w:rsidRPr="00570CB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570CBE">
              <w:rPr>
                <w:rFonts w:ascii="Times New Roman" w:eastAsia="Times New Roman" w:hAnsi="Times New Roman" w:cs="Times New Roman"/>
                <w:lang w:eastAsia="ru-RU"/>
              </w:rPr>
              <w:t>сompany</w:t>
            </w:r>
            <w:proofErr w:type="spellEnd"/>
            <w:r w:rsidRPr="00570CBE">
              <w:rPr>
                <w:rFonts w:ascii="Times New Roman" w:eastAsia="Times New Roman" w:hAnsi="Times New Roman" w:cs="Times New Roman"/>
                <w:lang w:eastAsia="ru-RU"/>
              </w:rPr>
              <w:t xml:space="preserve"> «</w:t>
            </w:r>
            <w:proofErr w:type="spellStart"/>
            <w:r w:rsidRPr="00570CBE">
              <w:rPr>
                <w:rFonts w:ascii="Times New Roman" w:eastAsia="Times New Roman" w:hAnsi="Times New Roman" w:cs="Times New Roman"/>
                <w:lang w:eastAsia="ru-RU"/>
              </w:rPr>
              <w:t>Alyans-Audit</w:t>
            </w:r>
            <w:proofErr w:type="spellEnd"/>
            <w:r w:rsidRPr="00570CBE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</w:tr>
      <w:tr w:rsidR="00EE4734" w:rsidRPr="00570CBE" w:rsidTr="00EE473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734" w:rsidRPr="00570CBE" w:rsidRDefault="00EE4734" w:rsidP="00EE47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0CBE">
              <w:rPr>
                <w:rFonts w:ascii="Times New Roman" w:eastAsia="Times New Roman" w:hAnsi="Times New Roman" w:cs="Times New Roman"/>
                <w:lang w:eastAsia="ru-RU"/>
              </w:rPr>
              <w:t xml:space="preserve">1.5.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734" w:rsidRPr="00570CBE" w:rsidRDefault="00EE4734" w:rsidP="00EE47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0CBE">
              <w:rPr>
                <w:rFonts w:ascii="Times New Roman" w:eastAsia="Times New Roman" w:hAnsi="Times New Roman" w:cs="Times New Roman"/>
                <w:lang w:eastAsia="ru-RU"/>
              </w:rPr>
              <w:t xml:space="preserve">Адрес в пределах места нахождения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734" w:rsidRPr="00570CBE" w:rsidRDefault="00A16C1B" w:rsidP="00A16C1B">
            <w:pPr>
              <w:pStyle w:val="TableParagraph"/>
              <w:tabs>
                <w:tab w:val="left" w:pos="1579"/>
                <w:tab w:val="left" w:pos="4965"/>
              </w:tabs>
              <w:spacing w:line="248" w:lineRule="exact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 w:rsidRPr="00570CBE">
              <w:rPr>
                <w:rFonts w:ascii="Times New Roman" w:eastAsia="Times New Roman" w:hAnsi="Times New Roman" w:cs="Times New Roman"/>
                <w:lang w:val="ru-RU"/>
              </w:rPr>
              <w:t>119607, г. Москва, ул. Лобачевского, д. 98, корп. 3, кв. 82</w:t>
            </w:r>
          </w:p>
        </w:tc>
      </w:tr>
      <w:tr w:rsidR="00EE4734" w:rsidRPr="00570CBE" w:rsidTr="00EE473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734" w:rsidRPr="00570CBE" w:rsidRDefault="00EE4734" w:rsidP="00EE47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0CBE">
              <w:rPr>
                <w:rFonts w:ascii="Times New Roman" w:eastAsia="Times New Roman" w:hAnsi="Times New Roman" w:cs="Times New Roman"/>
                <w:lang w:eastAsia="ru-RU"/>
              </w:rPr>
              <w:t xml:space="preserve">1.6.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734" w:rsidRPr="00570CBE" w:rsidRDefault="00EE4734" w:rsidP="00EE47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0CBE">
              <w:rPr>
                <w:rFonts w:ascii="Times New Roman" w:eastAsia="Times New Roman" w:hAnsi="Times New Roman" w:cs="Times New Roman"/>
                <w:lang w:eastAsia="ru-RU"/>
              </w:rPr>
              <w:t xml:space="preserve">Номер телефон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734" w:rsidRPr="00570CBE" w:rsidRDefault="00A16C1B" w:rsidP="00A16C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0CBE">
              <w:rPr>
                <w:rFonts w:ascii="Times New Roman" w:eastAsia="Times New Roman" w:hAnsi="Times New Roman" w:cs="Times New Roman"/>
                <w:lang w:eastAsia="ru-RU"/>
              </w:rPr>
              <w:t>+7(495)504-85</w:t>
            </w:r>
            <w:r w:rsidR="00EE4734" w:rsidRPr="00570CB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570CBE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EE4734" w:rsidRPr="00570CB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EE4734" w:rsidRPr="00570CBE" w:rsidTr="00EE473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734" w:rsidRPr="00570CBE" w:rsidRDefault="00EE4734" w:rsidP="00EE47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0CBE">
              <w:rPr>
                <w:rFonts w:ascii="Times New Roman" w:eastAsia="Times New Roman" w:hAnsi="Times New Roman" w:cs="Times New Roman"/>
                <w:lang w:eastAsia="ru-RU"/>
              </w:rPr>
              <w:t xml:space="preserve">1.7.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734" w:rsidRPr="00570CBE" w:rsidRDefault="00EE4734" w:rsidP="00EE47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0CBE">
              <w:rPr>
                <w:rFonts w:ascii="Times New Roman" w:eastAsia="Times New Roman" w:hAnsi="Times New Roman" w:cs="Times New Roman"/>
                <w:lang w:eastAsia="ru-RU"/>
              </w:rPr>
              <w:t xml:space="preserve">Адрес электронной почты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734" w:rsidRPr="00570CBE" w:rsidRDefault="00A16C1B" w:rsidP="00EE47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0CBE">
              <w:rPr>
                <w:rFonts w:ascii="Times New Roman" w:eastAsia="Times New Roman" w:hAnsi="Times New Roman" w:cs="Times New Roman"/>
                <w:lang w:eastAsia="ru-RU"/>
              </w:rPr>
              <w:t>ac.a-a@bk.ru</w:t>
            </w:r>
            <w:r w:rsidR="00EE4734" w:rsidRPr="00570CB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EE4734" w:rsidRPr="00570CBE" w:rsidTr="00EE4734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734" w:rsidRPr="00570CBE" w:rsidRDefault="00EE4734" w:rsidP="00EE47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0CBE">
              <w:rPr>
                <w:rFonts w:ascii="Times New Roman" w:eastAsia="Times New Roman" w:hAnsi="Times New Roman" w:cs="Times New Roman"/>
                <w:lang w:eastAsia="ru-RU"/>
              </w:rPr>
              <w:t xml:space="preserve">2.     ИНФОРМАЦИЯ О НАЛИЧИИ ПРАВА АУДИТОРСКОЙ ОРГАНИЗАЦИИ ОКАЗЫВАТЬ АУДИТОРСКИЕ УСЛУГИ </w:t>
            </w:r>
          </w:p>
        </w:tc>
      </w:tr>
      <w:tr w:rsidR="00EE4734" w:rsidRPr="00570CBE" w:rsidTr="00EE473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734" w:rsidRPr="00570CBE" w:rsidRDefault="00EE4734" w:rsidP="00EE47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0CBE">
              <w:rPr>
                <w:rFonts w:ascii="Times New Roman" w:eastAsia="Times New Roman" w:hAnsi="Times New Roman" w:cs="Times New Roman"/>
                <w:lang w:eastAsia="ru-RU"/>
              </w:rPr>
              <w:t xml:space="preserve">2.1.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734" w:rsidRPr="00570CBE" w:rsidRDefault="00EE4734" w:rsidP="00EE47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0CBE">
              <w:rPr>
                <w:rFonts w:ascii="Times New Roman" w:eastAsia="Times New Roman" w:hAnsi="Times New Roman" w:cs="Times New Roman"/>
                <w:lang w:eastAsia="ru-RU"/>
              </w:rPr>
              <w:t xml:space="preserve">Дата внесения сведений об аудиторской организации в реестр аудиторов и аудиторских организаций саморегулируемой организации аудиторов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734" w:rsidRPr="00570CBE" w:rsidRDefault="0072417A" w:rsidP="00EE47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0CBE">
              <w:rPr>
                <w:rFonts w:ascii="Times New Roman" w:eastAsia="Times New Roman" w:hAnsi="Times New Roman" w:cs="Times New Roman"/>
                <w:lang w:eastAsia="ru-RU"/>
              </w:rPr>
              <w:t>29.12</w:t>
            </w:r>
            <w:r w:rsidR="00EE4734" w:rsidRPr="00570CBE">
              <w:rPr>
                <w:rFonts w:ascii="Times New Roman" w:eastAsia="Times New Roman" w:hAnsi="Times New Roman" w:cs="Times New Roman"/>
                <w:lang w:eastAsia="ru-RU"/>
              </w:rPr>
              <w:t xml:space="preserve">.2020 </w:t>
            </w:r>
          </w:p>
        </w:tc>
      </w:tr>
      <w:tr w:rsidR="00EE4734" w:rsidRPr="00570CBE" w:rsidTr="00EE473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734" w:rsidRPr="00570CBE" w:rsidRDefault="00EE4734" w:rsidP="00EE47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0CBE">
              <w:rPr>
                <w:rFonts w:ascii="Times New Roman" w:eastAsia="Times New Roman" w:hAnsi="Times New Roman" w:cs="Times New Roman"/>
                <w:lang w:eastAsia="ru-RU"/>
              </w:rPr>
              <w:t xml:space="preserve">2.2.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734" w:rsidRPr="00570CBE" w:rsidRDefault="00EE4734" w:rsidP="00EE47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0CBE">
              <w:rPr>
                <w:rFonts w:ascii="Times New Roman" w:eastAsia="Times New Roman" w:hAnsi="Times New Roman" w:cs="Times New Roman"/>
                <w:lang w:eastAsia="ru-RU"/>
              </w:rPr>
              <w:t xml:space="preserve">Дата внесения сведений об аудиторской организации в реестр аудиторских организаций, оказывающих аудиторские услуги общественно значимым организациям (в случае внесения сведений)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734" w:rsidRPr="00570CBE" w:rsidRDefault="00EE4734" w:rsidP="00EE47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0CBE">
              <w:rPr>
                <w:rFonts w:ascii="Times New Roman" w:eastAsia="Times New Roman" w:hAnsi="Times New Roman" w:cs="Times New Roman"/>
                <w:lang w:eastAsia="ru-RU"/>
              </w:rPr>
              <w:t>Отсутствует</w:t>
            </w:r>
          </w:p>
        </w:tc>
      </w:tr>
      <w:tr w:rsidR="00EE4734" w:rsidRPr="00570CBE" w:rsidTr="00EE473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734" w:rsidRPr="00570CBE" w:rsidRDefault="00EE4734" w:rsidP="00EE47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0CBE">
              <w:rPr>
                <w:rFonts w:ascii="Times New Roman" w:eastAsia="Times New Roman" w:hAnsi="Times New Roman" w:cs="Times New Roman"/>
                <w:lang w:eastAsia="ru-RU"/>
              </w:rPr>
              <w:t xml:space="preserve">2.3.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734" w:rsidRPr="00570CBE" w:rsidRDefault="00EE4734" w:rsidP="00EE47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0CBE">
              <w:rPr>
                <w:rFonts w:ascii="Times New Roman" w:eastAsia="Times New Roman" w:hAnsi="Times New Roman" w:cs="Times New Roman"/>
                <w:lang w:eastAsia="ru-RU"/>
              </w:rPr>
              <w:t xml:space="preserve">Дата внесения сведений об аудиторской организации в реестр аудиторских организаций, оказывающих аудиторские услуги общественно значимым организациям на финансовом рынке (в случае внесения сведений)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734" w:rsidRPr="00570CBE" w:rsidRDefault="00EE4734" w:rsidP="00EE47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0CBE">
              <w:rPr>
                <w:rFonts w:ascii="Times New Roman" w:eastAsia="Times New Roman" w:hAnsi="Times New Roman" w:cs="Times New Roman"/>
                <w:lang w:eastAsia="ru-RU"/>
              </w:rPr>
              <w:t xml:space="preserve">Отсутствует </w:t>
            </w:r>
          </w:p>
        </w:tc>
      </w:tr>
      <w:tr w:rsidR="00EE4734" w:rsidRPr="00570CBE" w:rsidTr="00EE4734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734" w:rsidRPr="00570CBE" w:rsidRDefault="00EE4734" w:rsidP="00EE47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0CBE">
              <w:rPr>
                <w:rFonts w:ascii="Times New Roman" w:eastAsia="Times New Roman" w:hAnsi="Times New Roman" w:cs="Times New Roman"/>
                <w:lang w:eastAsia="ru-RU"/>
              </w:rPr>
              <w:t xml:space="preserve">3.     ИНФОРМАЦИЯ О СТРУКТУРЕ АУДИТОРСКОЙ ОРГАНИЗАЦИИ </w:t>
            </w:r>
          </w:p>
        </w:tc>
      </w:tr>
      <w:tr w:rsidR="00EE4734" w:rsidRPr="00570CBE" w:rsidTr="00EE473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734" w:rsidRPr="00570CBE" w:rsidRDefault="00EE4734" w:rsidP="00EE47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0CBE">
              <w:rPr>
                <w:rFonts w:ascii="Times New Roman" w:eastAsia="Times New Roman" w:hAnsi="Times New Roman" w:cs="Times New Roman"/>
                <w:lang w:eastAsia="ru-RU"/>
              </w:rPr>
              <w:t xml:space="preserve">3.1.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734" w:rsidRPr="00570CBE" w:rsidRDefault="00EE4734" w:rsidP="00EE47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0CBE">
              <w:rPr>
                <w:rFonts w:ascii="Times New Roman" w:eastAsia="Times New Roman" w:hAnsi="Times New Roman" w:cs="Times New Roman"/>
                <w:lang w:eastAsia="ru-RU"/>
              </w:rPr>
              <w:t xml:space="preserve">Высший орган управления и его функции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417A" w:rsidRPr="00570CBE" w:rsidRDefault="0072417A" w:rsidP="00930545">
            <w:pPr>
              <w:tabs>
                <w:tab w:val="left" w:pos="1134"/>
              </w:tabs>
              <w:spacing w:after="100" w:line="240" w:lineRule="auto"/>
              <w:jc w:val="both"/>
              <w:rPr>
                <w:rFonts w:ascii="Times New Roman" w:hAnsi="Times New Roman" w:cs="Times New Roman"/>
              </w:rPr>
            </w:pPr>
            <w:r w:rsidRPr="00570CBE">
              <w:rPr>
                <w:rFonts w:ascii="Times New Roman" w:hAnsi="Times New Roman" w:cs="Times New Roman"/>
              </w:rPr>
              <w:t>Высшим органом управления ООО «АК «Альянс-Аудит» (далее- Общество) является Общее собрание участников Общества.</w:t>
            </w:r>
          </w:p>
          <w:p w:rsidR="00EE4734" w:rsidRPr="00570CBE" w:rsidRDefault="00EE4734" w:rsidP="00930545">
            <w:pPr>
              <w:tabs>
                <w:tab w:val="left" w:pos="1134"/>
              </w:tabs>
              <w:spacing w:after="100" w:line="240" w:lineRule="auto"/>
              <w:jc w:val="both"/>
              <w:rPr>
                <w:rFonts w:ascii="Times New Roman" w:hAnsi="Times New Roman" w:cs="Times New Roman"/>
              </w:rPr>
            </w:pPr>
            <w:r w:rsidRPr="00570CBE">
              <w:rPr>
                <w:rFonts w:ascii="Times New Roman" w:hAnsi="Times New Roman" w:cs="Times New Roman"/>
              </w:rPr>
              <w:t xml:space="preserve">К компетенции Общего собрания участников относится решение следующих вопросов: </w:t>
            </w:r>
          </w:p>
          <w:p w:rsidR="0072417A" w:rsidRPr="00570CBE" w:rsidRDefault="00930545" w:rsidP="00136843">
            <w:pPr>
              <w:tabs>
                <w:tab w:val="left" w:pos="1134"/>
              </w:tabs>
              <w:spacing w:after="100" w:line="240" w:lineRule="auto"/>
              <w:jc w:val="both"/>
              <w:rPr>
                <w:rFonts w:ascii="Times New Roman" w:hAnsi="Times New Roman" w:cs="Times New Roman"/>
              </w:rPr>
            </w:pPr>
            <w:r w:rsidRPr="00570CBE">
              <w:rPr>
                <w:rFonts w:ascii="Times New Roman" w:hAnsi="Times New Roman" w:cs="Times New Roman"/>
              </w:rPr>
              <w:t xml:space="preserve">- </w:t>
            </w:r>
            <w:r w:rsidR="0072417A" w:rsidRPr="00570CBE">
              <w:rPr>
                <w:rFonts w:ascii="Times New Roman" w:hAnsi="Times New Roman" w:cs="Times New Roman"/>
              </w:rPr>
              <w:t xml:space="preserve">определение основных направлений деятельности Общества, а также принятие решения об участии в ассоциациях </w:t>
            </w:r>
            <w:r w:rsidR="0072417A" w:rsidRPr="00570CBE">
              <w:rPr>
                <w:rFonts w:ascii="Times New Roman" w:hAnsi="Times New Roman" w:cs="Times New Roman"/>
              </w:rPr>
              <w:lastRenderedPageBreak/>
              <w:t>и других объединениях коммерческих организаций;</w:t>
            </w:r>
          </w:p>
          <w:p w:rsidR="0072417A" w:rsidRPr="00570CBE" w:rsidRDefault="00930545" w:rsidP="00136843">
            <w:pPr>
              <w:tabs>
                <w:tab w:val="left" w:pos="1134"/>
              </w:tabs>
              <w:spacing w:after="100" w:line="240" w:lineRule="auto"/>
              <w:jc w:val="both"/>
              <w:rPr>
                <w:rFonts w:ascii="Times New Roman" w:hAnsi="Times New Roman" w:cs="Times New Roman"/>
              </w:rPr>
            </w:pPr>
            <w:r w:rsidRPr="00570CBE">
              <w:rPr>
                <w:rFonts w:ascii="Times New Roman" w:hAnsi="Times New Roman" w:cs="Times New Roman"/>
              </w:rPr>
              <w:t xml:space="preserve">- </w:t>
            </w:r>
            <w:r w:rsidR="0072417A" w:rsidRPr="00570CBE">
              <w:rPr>
                <w:rFonts w:ascii="Times New Roman" w:hAnsi="Times New Roman" w:cs="Times New Roman"/>
              </w:rPr>
              <w:t>изменение Устава Общества, в том числе изменение размера уставного капитала Общества, наименования Общества, места нахождения Общества;</w:t>
            </w:r>
          </w:p>
          <w:p w:rsidR="0072417A" w:rsidRPr="00570CBE" w:rsidRDefault="00930545" w:rsidP="00930545">
            <w:pPr>
              <w:tabs>
                <w:tab w:val="left" w:pos="1134"/>
              </w:tabs>
              <w:spacing w:after="100" w:line="240" w:lineRule="auto"/>
              <w:jc w:val="both"/>
              <w:rPr>
                <w:rFonts w:ascii="Times New Roman" w:hAnsi="Times New Roman" w:cs="Times New Roman"/>
              </w:rPr>
            </w:pPr>
            <w:r w:rsidRPr="00570CBE">
              <w:rPr>
                <w:rFonts w:ascii="Times New Roman" w:hAnsi="Times New Roman" w:cs="Times New Roman"/>
              </w:rPr>
              <w:t xml:space="preserve">- </w:t>
            </w:r>
            <w:r w:rsidR="0072417A" w:rsidRPr="00570CBE">
              <w:rPr>
                <w:rFonts w:ascii="Times New Roman" w:hAnsi="Times New Roman" w:cs="Times New Roman"/>
              </w:rPr>
              <w:t xml:space="preserve">образование </w:t>
            </w:r>
            <w:bookmarkStart w:id="0" w:name="_GoBack"/>
            <w:r w:rsidR="0072417A" w:rsidRPr="00570CBE">
              <w:rPr>
                <w:rFonts w:ascii="Times New Roman" w:hAnsi="Times New Roman" w:cs="Times New Roman"/>
              </w:rPr>
              <w:t>исполните</w:t>
            </w:r>
            <w:bookmarkEnd w:id="0"/>
            <w:r w:rsidR="0072417A" w:rsidRPr="00570CBE">
              <w:rPr>
                <w:rFonts w:ascii="Times New Roman" w:hAnsi="Times New Roman" w:cs="Times New Roman"/>
              </w:rPr>
              <w:t>льных органов Общества и досрочное прекращение их полномочий;</w:t>
            </w:r>
          </w:p>
          <w:p w:rsidR="0072417A" w:rsidRPr="00570CBE" w:rsidRDefault="00930545" w:rsidP="00930545">
            <w:pPr>
              <w:tabs>
                <w:tab w:val="left" w:pos="1134"/>
              </w:tabs>
              <w:spacing w:after="100" w:line="240" w:lineRule="auto"/>
              <w:jc w:val="both"/>
              <w:rPr>
                <w:rFonts w:ascii="Times New Roman" w:hAnsi="Times New Roman" w:cs="Times New Roman"/>
              </w:rPr>
            </w:pPr>
            <w:r w:rsidRPr="00570CBE">
              <w:rPr>
                <w:rFonts w:ascii="Times New Roman" w:hAnsi="Times New Roman" w:cs="Times New Roman"/>
              </w:rPr>
              <w:t xml:space="preserve">- </w:t>
            </w:r>
            <w:r w:rsidR="0072417A" w:rsidRPr="00570CBE">
              <w:rPr>
                <w:rFonts w:ascii="Times New Roman" w:hAnsi="Times New Roman" w:cs="Times New Roman"/>
              </w:rPr>
              <w:t>утверждение годовых отчетов и годовых бухгалтерских балансов;</w:t>
            </w:r>
          </w:p>
          <w:p w:rsidR="0072417A" w:rsidRPr="00570CBE" w:rsidRDefault="00930545" w:rsidP="00930545">
            <w:pPr>
              <w:tabs>
                <w:tab w:val="left" w:pos="1134"/>
              </w:tabs>
              <w:spacing w:after="100" w:line="240" w:lineRule="auto"/>
              <w:jc w:val="both"/>
              <w:rPr>
                <w:rFonts w:ascii="Times New Roman" w:hAnsi="Times New Roman" w:cs="Times New Roman"/>
              </w:rPr>
            </w:pPr>
            <w:r w:rsidRPr="00570CBE">
              <w:rPr>
                <w:rFonts w:ascii="Times New Roman" w:hAnsi="Times New Roman" w:cs="Times New Roman"/>
              </w:rPr>
              <w:t xml:space="preserve">- </w:t>
            </w:r>
            <w:r w:rsidR="0072417A" w:rsidRPr="00570CBE">
              <w:rPr>
                <w:rFonts w:ascii="Times New Roman" w:hAnsi="Times New Roman" w:cs="Times New Roman"/>
              </w:rPr>
              <w:t>принятие решения о распределении чистой прибыли Общества между участниками Общества;</w:t>
            </w:r>
          </w:p>
          <w:p w:rsidR="0072417A" w:rsidRPr="00570CBE" w:rsidRDefault="00930545" w:rsidP="00930545">
            <w:pPr>
              <w:tabs>
                <w:tab w:val="left" w:pos="1134"/>
              </w:tabs>
              <w:spacing w:after="100" w:line="240" w:lineRule="auto"/>
              <w:jc w:val="both"/>
              <w:rPr>
                <w:rFonts w:ascii="Times New Roman" w:hAnsi="Times New Roman" w:cs="Times New Roman"/>
              </w:rPr>
            </w:pPr>
            <w:r w:rsidRPr="00570CBE">
              <w:rPr>
                <w:rFonts w:ascii="Times New Roman" w:hAnsi="Times New Roman" w:cs="Times New Roman"/>
              </w:rPr>
              <w:t xml:space="preserve">- </w:t>
            </w:r>
            <w:r w:rsidR="0072417A" w:rsidRPr="00570CBE">
              <w:rPr>
                <w:rFonts w:ascii="Times New Roman" w:hAnsi="Times New Roman" w:cs="Times New Roman"/>
              </w:rPr>
              <w:t>утверждение (принятие) документов, регулирующих деятельность органов управления Общества (Положение об Общем собрании участников, Положение о Совете директоров, Положение о Генеральном директоре), и других внутренних документов, утверждение (принятие) которых отнесено действующим законодательством к компетенции Общего собрания участников;</w:t>
            </w:r>
          </w:p>
          <w:p w:rsidR="0072417A" w:rsidRPr="00570CBE" w:rsidRDefault="00930545" w:rsidP="00930545">
            <w:pPr>
              <w:tabs>
                <w:tab w:val="left" w:pos="1134"/>
              </w:tabs>
              <w:spacing w:after="100" w:line="240" w:lineRule="auto"/>
              <w:jc w:val="both"/>
              <w:rPr>
                <w:rFonts w:ascii="Times New Roman" w:hAnsi="Times New Roman" w:cs="Times New Roman"/>
              </w:rPr>
            </w:pPr>
            <w:r w:rsidRPr="00570CBE">
              <w:rPr>
                <w:rFonts w:ascii="Times New Roman" w:hAnsi="Times New Roman" w:cs="Times New Roman"/>
              </w:rPr>
              <w:t xml:space="preserve">- </w:t>
            </w:r>
            <w:r w:rsidR="0072417A" w:rsidRPr="00570CBE">
              <w:rPr>
                <w:rFonts w:ascii="Times New Roman" w:hAnsi="Times New Roman" w:cs="Times New Roman"/>
              </w:rPr>
              <w:t>принятие решения о размещении Обществом облигаций и иных эмиссионных ценных бумаг;</w:t>
            </w:r>
          </w:p>
          <w:p w:rsidR="0072417A" w:rsidRPr="00570CBE" w:rsidRDefault="00930545" w:rsidP="00930545">
            <w:pPr>
              <w:tabs>
                <w:tab w:val="left" w:pos="1134"/>
              </w:tabs>
              <w:spacing w:after="100" w:line="240" w:lineRule="auto"/>
              <w:jc w:val="both"/>
              <w:rPr>
                <w:rFonts w:ascii="Times New Roman" w:hAnsi="Times New Roman" w:cs="Times New Roman"/>
              </w:rPr>
            </w:pPr>
            <w:r w:rsidRPr="00570CBE">
              <w:rPr>
                <w:rFonts w:ascii="Times New Roman" w:hAnsi="Times New Roman" w:cs="Times New Roman"/>
              </w:rPr>
              <w:t xml:space="preserve">- </w:t>
            </w:r>
            <w:r w:rsidR="0072417A" w:rsidRPr="00570CBE">
              <w:rPr>
                <w:rFonts w:ascii="Times New Roman" w:hAnsi="Times New Roman" w:cs="Times New Roman"/>
              </w:rPr>
              <w:t>назначение аудиторской проверки, утверждение аудитора и определение размера оплаты его услуг;</w:t>
            </w:r>
          </w:p>
          <w:p w:rsidR="0072417A" w:rsidRPr="00570CBE" w:rsidRDefault="00930545" w:rsidP="00930545">
            <w:pPr>
              <w:tabs>
                <w:tab w:val="left" w:pos="1134"/>
              </w:tabs>
              <w:spacing w:after="100" w:line="240" w:lineRule="auto"/>
              <w:jc w:val="both"/>
              <w:rPr>
                <w:rFonts w:ascii="Times New Roman" w:hAnsi="Times New Roman" w:cs="Times New Roman"/>
              </w:rPr>
            </w:pPr>
            <w:r w:rsidRPr="00570CBE">
              <w:rPr>
                <w:rFonts w:ascii="Times New Roman" w:hAnsi="Times New Roman" w:cs="Times New Roman"/>
              </w:rPr>
              <w:t xml:space="preserve">- </w:t>
            </w:r>
            <w:r w:rsidR="0072417A" w:rsidRPr="00570CBE">
              <w:rPr>
                <w:rFonts w:ascii="Times New Roman" w:hAnsi="Times New Roman" w:cs="Times New Roman"/>
              </w:rPr>
              <w:t>принятие решения о реорганизации или ликвидации Общества;</w:t>
            </w:r>
          </w:p>
          <w:p w:rsidR="0072417A" w:rsidRPr="00570CBE" w:rsidRDefault="00930545" w:rsidP="00930545">
            <w:pPr>
              <w:tabs>
                <w:tab w:val="left" w:pos="1134"/>
              </w:tabs>
              <w:spacing w:after="100" w:line="240" w:lineRule="auto"/>
              <w:jc w:val="both"/>
              <w:rPr>
                <w:rFonts w:ascii="Times New Roman" w:hAnsi="Times New Roman" w:cs="Times New Roman"/>
              </w:rPr>
            </w:pPr>
            <w:r w:rsidRPr="00570CBE">
              <w:rPr>
                <w:rFonts w:ascii="Times New Roman" w:hAnsi="Times New Roman" w:cs="Times New Roman"/>
              </w:rPr>
              <w:t xml:space="preserve">- </w:t>
            </w:r>
            <w:r w:rsidR="0072417A" w:rsidRPr="00570CBE">
              <w:rPr>
                <w:rFonts w:ascii="Times New Roman" w:hAnsi="Times New Roman" w:cs="Times New Roman"/>
              </w:rPr>
              <w:t>назначение ликвидационной комиссии и утверждение ликвидационных балансов;</w:t>
            </w:r>
          </w:p>
          <w:p w:rsidR="0072417A" w:rsidRPr="00570CBE" w:rsidRDefault="00930545" w:rsidP="00930545">
            <w:pPr>
              <w:tabs>
                <w:tab w:val="left" w:pos="1134"/>
              </w:tabs>
              <w:spacing w:after="100" w:line="240" w:lineRule="auto"/>
              <w:jc w:val="both"/>
              <w:rPr>
                <w:rFonts w:ascii="Times New Roman" w:hAnsi="Times New Roman" w:cs="Times New Roman"/>
              </w:rPr>
            </w:pPr>
            <w:r w:rsidRPr="00570CBE">
              <w:rPr>
                <w:rFonts w:ascii="Times New Roman" w:hAnsi="Times New Roman" w:cs="Times New Roman"/>
              </w:rPr>
              <w:t xml:space="preserve">- </w:t>
            </w:r>
            <w:r w:rsidR="0072417A" w:rsidRPr="00570CBE">
              <w:rPr>
                <w:rFonts w:ascii="Times New Roman" w:hAnsi="Times New Roman" w:cs="Times New Roman"/>
              </w:rPr>
              <w:t>принятие решений по поводу ограничений максимального размера доли участника и соотношения долей участников;</w:t>
            </w:r>
          </w:p>
          <w:p w:rsidR="0072417A" w:rsidRPr="00570CBE" w:rsidRDefault="00930545" w:rsidP="00930545">
            <w:pPr>
              <w:tabs>
                <w:tab w:val="left" w:pos="1134"/>
              </w:tabs>
              <w:spacing w:after="100" w:line="240" w:lineRule="auto"/>
              <w:jc w:val="both"/>
              <w:rPr>
                <w:rFonts w:ascii="Times New Roman" w:hAnsi="Times New Roman" w:cs="Times New Roman"/>
              </w:rPr>
            </w:pPr>
            <w:r w:rsidRPr="00570CBE">
              <w:rPr>
                <w:rFonts w:ascii="Times New Roman" w:hAnsi="Times New Roman" w:cs="Times New Roman"/>
              </w:rPr>
              <w:t xml:space="preserve">- </w:t>
            </w:r>
            <w:r w:rsidR="0072417A" w:rsidRPr="00570CBE">
              <w:rPr>
                <w:rFonts w:ascii="Times New Roman" w:hAnsi="Times New Roman" w:cs="Times New Roman"/>
              </w:rPr>
              <w:t>принятие решения о создании филиалов и открытии представительств;</w:t>
            </w:r>
          </w:p>
          <w:p w:rsidR="0072417A" w:rsidRPr="00570CBE" w:rsidRDefault="00930545" w:rsidP="00930545">
            <w:pPr>
              <w:tabs>
                <w:tab w:val="left" w:pos="1134"/>
              </w:tabs>
              <w:spacing w:after="100" w:line="240" w:lineRule="auto"/>
              <w:jc w:val="both"/>
              <w:rPr>
                <w:rFonts w:ascii="Times New Roman" w:hAnsi="Times New Roman" w:cs="Times New Roman"/>
              </w:rPr>
            </w:pPr>
            <w:r w:rsidRPr="00570CBE">
              <w:rPr>
                <w:rFonts w:ascii="Times New Roman" w:hAnsi="Times New Roman" w:cs="Times New Roman"/>
              </w:rPr>
              <w:t xml:space="preserve">- </w:t>
            </w:r>
            <w:r w:rsidR="0072417A" w:rsidRPr="00570CBE">
              <w:rPr>
                <w:rFonts w:ascii="Times New Roman" w:hAnsi="Times New Roman" w:cs="Times New Roman"/>
              </w:rPr>
              <w:t xml:space="preserve">предоставление участникам дополнительных прав и возложение на всех участников </w:t>
            </w:r>
            <w:r w:rsidR="0072417A" w:rsidRPr="00570CBE">
              <w:rPr>
                <w:rFonts w:ascii="Times New Roman" w:hAnsi="Times New Roman" w:cs="Times New Roman"/>
              </w:rPr>
              <w:lastRenderedPageBreak/>
              <w:t>дополнительных обязанностей, а также прекращение или ограничение дополнительных прав, предоставленных всем участникам, и прекращение дополнительных обязанностей;</w:t>
            </w:r>
          </w:p>
          <w:p w:rsidR="0072417A" w:rsidRPr="00570CBE" w:rsidRDefault="00930545" w:rsidP="00930545">
            <w:pPr>
              <w:tabs>
                <w:tab w:val="left" w:pos="1134"/>
              </w:tabs>
              <w:spacing w:after="100" w:line="240" w:lineRule="auto"/>
              <w:jc w:val="both"/>
              <w:rPr>
                <w:rFonts w:ascii="Times New Roman" w:hAnsi="Times New Roman" w:cs="Times New Roman"/>
              </w:rPr>
            </w:pPr>
            <w:r w:rsidRPr="00570CBE">
              <w:rPr>
                <w:rFonts w:ascii="Times New Roman" w:hAnsi="Times New Roman" w:cs="Times New Roman"/>
              </w:rPr>
              <w:t xml:space="preserve">- </w:t>
            </w:r>
            <w:r w:rsidR="0072417A" w:rsidRPr="00570CBE">
              <w:rPr>
                <w:rFonts w:ascii="Times New Roman" w:hAnsi="Times New Roman" w:cs="Times New Roman"/>
              </w:rPr>
              <w:t>прекращение или ограничение дополнительных прав, предоставленных определенному участнику, и возложение дополнительных обязанностей на определенного участника;</w:t>
            </w:r>
          </w:p>
          <w:p w:rsidR="0072417A" w:rsidRPr="00570CBE" w:rsidRDefault="00930545" w:rsidP="00930545">
            <w:pPr>
              <w:tabs>
                <w:tab w:val="left" w:pos="1134"/>
              </w:tabs>
              <w:spacing w:after="100" w:line="240" w:lineRule="auto"/>
              <w:jc w:val="both"/>
              <w:rPr>
                <w:rFonts w:ascii="Times New Roman" w:hAnsi="Times New Roman" w:cs="Times New Roman"/>
              </w:rPr>
            </w:pPr>
            <w:r w:rsidRPr="00570CBE">
              <w:rPr>
                <w:rFonts w:ascii="Times New Roman" w:hAnsi="Times New Roman" w:cs="Times New Roman"/>
              </w:rPr>
              <w:t xml:space="preserve">- </w:t>
            </w:r>
            <w:r w:rsidR="0072417A" w:rsidRPr="00570CBE">
              <w:rPr>
                <w:rFonts w:ascii="Times New Roman" w:hAnsi="Times New Roman" w:cs="Times New Roman"/>
              </w:rPr>
              <w:t xml:space="preserve">принятие решения об утверждении денежной оценки </w:t>
            </w:r>
            <w:proofErr w:type="spellStart"/>
            <w:r w:rsidR="0072417A" w:rsidRPr="00570CBE">
              <w:rPr>
                <w:rFonts w:ascii="Times New Roman" w:hAnsi="Times New Roman" w:cs="Times New Roman"/>
              </w:rPr>
              <w:t>неденежных</w:t>
            </w:r>
            <w:proofErr w:type="spellEnd"/>
            <w:r w:rsidR="0072417A" w:rsidRPr="00570CBE">
              <w:rPr>
                <w:rFonts w:ascii="Times New Roman" w:hAnsi="Times New Roman" w:cs="Times New Roman"/>
              </w:rPr>
              <w:t xml:space="preserve"> вкладов, вносимых в уставный капитал;</w:t>
            </w:r>
          </w:p>
          <w:p w:rsidR="0072417A" w:rsidRPr="00570CBE" w:rsidRDefault="00930545" w:rsidP="00930545">
            <w:pPr>
              <w:tabs>
                <w:tab w:val="left" w:pos="1134"/>
              </w:tabs>
              <w:spacing w:after="100" w:line="240" w:lineRule="auto"/>
              <w:jc w:val="both"/>
              <w:rPr>
                <w:rFonts w:ascii="Times New Roman" w:hAnsi="Times New Roman" w:cs="Times New Roman"/>
              </w:rPr>
            </w:pPr>
            <w:r w:rsidRPr="00570CBE">
              <w:rPr>
                <w:rFonts w:ascii="Times New Roman" w:hAnsi="Times New Roman" w:cs="Times New Roman"/>
              </w:rPr>
              <w:t xml:space="preserve">- </w:t>
            </w:r>
            <w:r w:rsidR="0072417A" w:rsidRPr="00570CBE">
              <w:rPr>
                <w:rFonts w:ascii="Times New Roman" w:hAnsi="Times New Roman" w:cs="Times New Roman"/>
              </w:rPr>
              <w:t>выражение согласия Общества на залог доли (части доли) участника третьим лицам;</w:t>
            </w:r>
          </w:p>
          <w:p w:rsidR="0072417A" w:rsidRPr="00570CBE" w:rsidRDefault="00930545" w:rsidP="00930545">
            <w:pPr>
              <w:tabs>
                <w:tab w:val="left" w:pos="1134"/>
              </w:tabs>
              <w:spacing w:after="100" w:line="240" w:lineRule="auto"/>
              <w:jc w:val="both"/>
              <w:rPr>
                <w:rFonts w:ascii="Times New Roman" w:hAnsi="Times New Roman" w:cs="Times New Roman"/>
              </w:rPr>
            </w:pPr>
            <w:r w:rsidRPr="00570CBE">
              <w:rPr>
                <w:rFonts w:ascii="Times New Roman" w:hAnsi="Times New Roman" w:cs="Times New Roman"/>
              </w:rPr>
              <w:t xml:space="preserve">- </w:t>
            </w:r>
            <w:r w:rsidR="0072417A" w:rsidRPr="00570CBE">
              <w:rPr>
                <w:rFonts w:ascii="Times New Roman" w:hAnsi="Times New Roman" w:cs="Times New Roman"/>
              </w:rPr>
              <w:t>утверждение положений, устанавливающих порядок определения размеров вкладов в имущество непропорционально размерам долей участников, ограничения по внесению вкладов, а также внесение изменений в Устав, регулирующих внесение вкладов в имущество Общества;</w:t>
            </w:r>
          </w:p>
          <w:p w:rsidR="0072417A" w:rsidRPr="00570CBE" w:rsidRDefault="00930545" w:rsidP="00930545">
            <w:pPr>
              <w:tabs>
                <w:tab w:val="left" w:pos="1134"/>
              </w:tabs>
              <w:spacing w:after="100" w:line="240" w:lineRule="auto"/>
              <w:jc w:val="both"/>
              <w:rPr>
                <w:rFonts w:ascii="Times New Roman" w:hAnsi="Times New Roman" w:cs="Times New Roman"/>
              </w:rPr>
            </w:pPr>
            <w:r w:rsidRPr="00570CBE">
              <w:rPr>
                <w:rFonts w:ascii="Times New Roman" w:hAnsi="Times New Roman" w:cs="Times New Roman"/>
              </w:rPr>
              <w:t xml:space="preserve">- </w:t>
            </w:r>
            <w:r w:rsidR="0072417A" w:rsidRPr="00570CBE">
              <w:rPr>
                <w:rFonts w:ascii="Times New Roman" w:hAnsi="Times New Roman" w:cs="Times New Roman"/>
              </w:rPr>
              <w:t>принятие решения о предоставлении участником Общества денежной компенсации в случае прекращения у Общества права пользоваться имуществом до истечения срока, на который такое имущество было передано в пользование Обществу в качестве вклада в уставный капитал;</w:t>
            </w:r>
          </w:p>
          <w:p w:rsidR="0072417A" w:rsidRPr="00570CBE" w:rsidRDefault="00930545" w:rsidP="00930545">
            <w:pPr>
              <w:tabs>
                <w:tab w:val="left" w:pos="1134"/>
              </w:tabs>
              <w:spacing w:after="100" w:line="240" w:lineRule="auto"/>
              <w:jc w:val="both"/>
              <w:rPr>
                <w:rFonts w:ascii="Times New Roman" w:hAnsi="Times New Roman" w:cs="Times New Roman"/>
              </w:rPr>
            </w:pPr>
            <w:r w:rsidRPr="00570CBE">
              <w:rPr>
                <w:rFonts w:ascii="Times New Roman" w:hAnsi="Times New Roman" w:cs="Times New Roman"/>
              </w:rPr>
              <w:t xml:space="preserve">- </w:t>
            </w:r>
            <w:r w:rsidR="0072417A" w:rsidRPr="00570CBE">
              <w:rPr>
                <w:rFonts w:ascii="Times New Roman" w:hAnsi="Times New Roman" w:cs="Times New Roman"/>
              </w:rPr>
              <w:t>принятие решения о продаже доли, принадлежащей Обществу, всем или некоторым участникам и (или) третьим лицам;</w:t>
            </w:r>
          </w:p>
          <w:p w:rsidR="0072417A" w:rsidRPr="00570CBE" w:rsidRDefault="00930545" w:rsidP="00930545">
            <w:pPr>
              <w:tabs>
                <w:tab w:val="left" w:pos="1134"/>
              </w:tabs>
              <w:spacing w:after="100" w:line="240" w:lineRule="auto"/>
              <w:jc w:val="both"/>
              <w:rPr>
                <w:rFonts w:ascii="Times New Roman" w:hAnsi="Times New Roman" w:cs="Times New Roman"/>
              </w:rPr>
            </w:pPr>
            <w:r w:rsidRPr="00570CBE">
              <w:rPr>
                <w:rFonts w:ascii="Times New Roman" w:hAnsi="Times New Roman" w:cs="Times New Roman"/>
              </w:rPr>
              <w:t xml:space="preserve">- </w:t>
            </w:r>
            <w:r w:rsidR="0072417A" w:rsidRPr="00570CBE">
              <w:rPr>
                <w:rFonts w:ascii="Times New Roman" w:hAnsi="Times New Roman" w:cs="Times New Roman"/>
              </w:rPr>
              <w:t>принятие решения о выплате кредиторам одного из участников, на имущество, которого обращается взыскание, действительной стоимости его доли (части доли) в уставном капитале другими участниками Общества пропорционально их долям;</w:t>
            </w:r>
          </w:p>
          <w:p w:rsidR="0072417A" w:rsidRPr="00570CBE" w:rsidRDefault="00930545" w:rsidP="00930545">
            <w:pPr>
              <w:tabs>
                <w:tab w:val="left" w:pos="1134"/>
              </w:tabs>
              <w:spacing w:after="100" w:line="240" w:lineRule="auto"/>
              <w:jc w:val="both"/>
              <w:rPr>
                <w:rFonts w:ascii="Times New Roman" w:hAnsi="Times New Roman" w:cs="Times New Roman"/>
              </w:rPr>
            </w:pPr>
            <w:r w:rsidRPr="00570CBE">
              <w:rPr>
                <w:rFonts w:ascii="Times New Roman" w:hAnsi="Times New Roman" w:cs="Times New Roman"/>
              </w:rPr>
              <w:t xml:space="preserve">- </w:t>
            </w:r>
            <w:r w:rsidR="0072417A" w:rsidRPr="00570CBE">
              <w:rPr>
                <w:rFonts w:ascii="Times New Roman" w:hAnsi="Times New Roman" w:cs="Times New Roman"/>
              </w:rPr>
              <w:t>принятие решения о внесении вкладов в имущество Общества;</w:t>
            </w:r>
          </w:p>
          <w:p w:rsidR="0072417A" w:rsidRPr="00570CBE" w:rsidRDefault="00930545" w:rsidP="00136843">
            <w:pPr>
              <w:tabs>
                <w:tab w:val="left" w:pos="1134"/>
              </w:tabs>
              <w:spacing w:after="100" w:line="240" w:lineRule="auto"/>
              <w:jc w:val="both"/>
              <w:rPr>
                <w:rFonts w:ascii="Times New Roman" w:hAnsi="Times New Roman" w:cs="Times New Roman"/>
              </w:rPr>
            </w:pPr>
            <w:r w:rsidRPr="00570CBE">
              <w:rPr>
                <w:rFonts w:ascii="Times New Roman" w:hAnsi="Times New Roman" w:cs="Times New Roman"/>
              </w:rPr>
              <w:lastRenderedPageBreak/>
              <w:t xml:space="preserve">- </w:t>
            </w:r>
            <w:r w:rsidR="0072417A" w:rsidRPr="00570CBE">
              <w:rPr>
                <w:rFonts w:ascii="Times New Roman" w:hAnsi="Times New Roman" w:cs="Times New Roman"/>
              </w:rPr>
              <w:t>определение порядка проведения Общего собрания участников в части, не урегулированной настоящим Уставом, внутренними документами Общества и законодательством РФ;</w:t>
            </w:r>
          </w:p>
          <w:p w:rsidR="0072417A" w:rsidRPr="00570CBE" w:rsidRDefault="00930545" w:rsidP="00136843">
            <w:pPr>
              <w:tabs>
                <w:tab w:val="left" w:pos="1134"/>
              </w:tabs>
              <w:spacing w:after="100" w:line="240" w:lineRule="auto"/>
              <w:jc w:val="both"/>
              <w:rPr>
                <w:rFonts w:ascii="Times New Roman" w:hAnsi="Times New Roman" w:cs="Times New Roman"/>
              </w:rPr>
            </w:pPr>
            <w:r w:rsidRPr="00570CBE">
              <w:rPr>
                <w:rFonts w:ascii="Times New Roman" w:hAnsi="Times New Roman" w:cs="Times New Roman"/>
              </w:rPr>
              <w:t xml:space="preserve">- </w:t>
            </w:r>
            <w:r w:rsidR="0072417A" w:rsidRPr="00570CBE">
              <w:rPr>
                <w:rFonts w:ascii="Times New Roman" w:hAnsi="Times New Roman" w:cs="Times New Roman"/>
              </w:rPr>
              <w:t>определение круга лиц, без доверенности действующих от имени Общества наряду с единоличным исполнительном органом, и наделение их полномочиями;</w:t>
            </w:r>
          </w:p>
          <w:p w:rsidR="0072417A" w:rsidRPr="00570CBE" w:rsidRDefault="00930545" w:rsidP="00136843">
            <w:pPr>
              <w:tabs>
                <w:tab w:val="left" w:pos="1134"/>
              </w:tabs>
              <w:spacing w:after="100" w:line="240" w:lineRule="auto"/>
              <w:jc w:val="both"/>
              <w:rPr>
                <w:rFonts w:ascii="Times New Roman" w:hAnsi="Times New Roman" w:cs="Times New Roman"/>
              </w:rPr>
            </w:pPr>
            <w:r w:rsidRPr="00570CBE">
              <w:rPr>
                <w:rFonts w:ascii="Times New Roman" w:hAnsi="Times New Roman" w:cs="Times New Roman"/>
              </w:rPr>
              <w:t xml:space="preserve">- </w:t>
            </w:r>
            <w:r w:rsidR="0072417A" w:rsidRPr="00570CBE">
              <w:rPr>
                <w:rFonts w:ascii="Times New Roman" w:hAnsi="Times New Roman" w:cs="Times New Roman"/>
              </w:rPr>
              <w:t>принятие решения об одобрении крупных сделок;</w:t>
            </w:r>
          </w:p>
          <w:p w:rsidR="0072417A" w:rsidRPr="00570CBE" w:rsidRDefault="00930545" w:rsidP="00136843">
            <w:pPr>
              <w:tabs>
                <w:tab w:val="left" w:pos="1134"/>
              </w:tabs>
              <w:spacing w:after="100" w:line="240" w:lineRule="auto"/>
              <w:jc w:val="both"/>
              <w:rPr>
                <w:rFonts w:ascii="Times New Roman" w:hAnsi="Times New Roman" w:cs="Times New Roman"/>
              </w:rPr>
            </w:pPr>
            <w:r w:rsidRPr="00570CBE">
              <w:rPr>
                <w:rFonts w:ascii="Times New Roman" w:hAnsi="Times New Roman" w:cs="Times New Roman"/>
              </w:rPr>
              <w:t xml:space="preserve">- </w:t>
            </w:r>
            <w:r w:rsidR="0072417A" w:rsidRPr="00570CBE">
              <w:rPr>
                <w:rFonts w:ascii="Times New Roman" w:hAnsi="Times New Roman" w:cs="Times New Roman"/>
              </w:rPr>
              <w:t>принятие решения об одобрении сделок, в совершении которых имеется заинтересованность;</w:t>
            </w:r>
          </w:p>
          <w:p w:rsidR="0072417A" w:rsidRPr="00570CBE" w:rsidRDefault="00930545" w:rsidP="00136843">
            <w:pPr>
              <w:tabs>
                <w:tab w:val="left" w:pos="1134"/>
              </w:tabs>
              <w:spacing w:after="100" w:line="240" w:lineRule="auto"/>
              <w:jc w:val="both"/>
              <w:rPr>
                <w:rFonts w:ascii="Times New Roman" w:hAnsi="Times New Roman" w:cs="Times New Roman"/>
              </w:rPr>
            </w:pPr>
            <w:r w:rsidRPr="00570CBE">
              <w:rPr>
                <w:rFonts w:ascii="Times New Roman" w:hAnsi="Times New Roman" w:cs="Times New Roman"/>
              </w:rPr>
              <w:t xml:space="preserve">- </w:t>
            </w:r>
            <w:r w:rsidR="0072417A" w:rsidRPr="00570CBE">
              <w:rPr>
                <w:rFonts w:ascii="Times New Roman" w:hAnsi="Times New Roman" w:cs="Times New Roman"/>
              </w:rPr>
              <w:t>принятие решений о заключении, изменении и/или расторжении договоров займа/кредитных договоров с третьими лицами, как в качестве заемщика, так и в качестве займодавца, выдачу поручительств, осуществление всех операций с векселями (</w:t>
            </w:r>
            <w:proofErr w:type="spellStart"/>
            <w:r w:rsidR="0072417A" w:rsidRPr="00570CBE">
              <w:rPr>
                <w:rFonts w:ascii="Times New Roman" w:hAnsi="Times New Roman" w:cs="Times New Roman"/>
              </w:rPr>
              <w:t>авалирование</w:t>
            </w:r>
            <w:proofErr w:type="spellEnd"/>
            <w:r w:rsidR="0072417A" w:rsidRPr="00570CB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72417A" w:rsidRPr="00570CBE">
              <w:rPr>
                <w:rFonts w:ascii="Times New Roman" w:hAnsi="Times New Roman" w:cs="Times New Roman"/>
              </w:rPr>
              <w:t>индоссирование</w:t>
            </w:r>
            <w:proofErr w:type="spellEnd"/>
            <w:r w:rsidR="0072417A" w:rsidRPr="00570CBE">
              <w:rPr>
                <w:rFonts w:ascii="Times New Roman" w:hAnsi="Times New Roman" w:cs="Times New Roman"/>
              </w:rPr>
              <w:t>, акцепт);</w:t>
            </w:r>
          </w:p>
          <w:p w:rsidR="0072417A" w:rsidRPr="00570CBE" w:rsidRDefault="00930545" w:rsidP="00930545">
            <w:pPr>
              <w:tabs>
                <w:tab w:val="left" w:pos="1134"/>
              </w:tabs>
              <w:spacing w:after="100" w:line="240" w:lineRule="auto"/>
              <w:jc w:val="both"/>
              <w:rPr>
                <w:rFonts w:ascii="Times New Roman" w:hAnsi="Times New Roman" w:cs="Times New Roman"/>
              </w:rPr>
            </w:pPr>
            <w:r w:rsidRPr="00570CBE">
              <w:rPr>
                <w:rFonts w:ascii="Times New Roman" w:hAnsi="Times New Roman" w:cs="Times New Roman"/>
              </w:rPr>
              <w:t xml:space="preserve">- </w:t>
            </w:r>
            <w:r w:rsidR="0072417A" w:rsidRPr="00570CBE">
              <w:rPr>
                <w:rFonts w:ascii="Times New Roman" w:hAnsi="Times New Roman" w:cs="Times New Roman"/>
              </w:rPr>
              <w:t>одобрение заключения Обществом, изменения или прекращения любых соглашений участников, соглашений о совместной деятельности или схожих документов с другими лицами;</w:t>
            </w:r>
          </w:p>
          <w:p w:rsidR="00136843" w:rsidRPr="00570CBE" w:rsidRDefault="00930545" w:rsidP="00930545">
            <w:pPr>
              <w:tabs>
                <w:tab w:val="left" w:pos="1134"/>
              </w:tabs>
              <w:spacing w:after="100" w:line="240" w:lineRule="auto"/>
              <w:jc w:val="both"/>
              <w:rPr>
                <w:rFonts w:ascii="Times New Roman" w:hAnsi="Times New Roman" w:cs="Times New Roman"/>
              </w:rPr>
            </w:pPr>
            <w:r w:rsidRPr="00570CBE">
              <w:rPr>
                <w:rFonts w:ascii="Times New Roman" w:hAnsi="Times New Roman" w:cs="Times New Roman"/>
              </w:rPr>
              <w:t xml:space="preserve">- </w:t>
            </w:r>
            <w:r w:rsidR="0072417A" w:rsidRPr="00570CBE">
              <w:rPr>
                <w:rFonts w:ascii="Times New Roman" w:hAnsi="Times New Roman" w:cs="Times New Roman"/>
              </w:rPr>
              <w:t>одобрение совершения, изменения или прекращения любых сделок, связанных с безвозмездным отчуждением (дарением) имущества либо имущественных прав, акций и (или) долей участия в уставных капиталах дочерних и зависимых обществ;</w:t>
            </w:r>
          </w:p>
          <w:p w:rsidR="0072417A" w:rsidRPr="00570CBE" w:rsidRDefault="00930545" w:rsidP="00C56747">
            <w:pPr>
              <w:tabs>
                <w:tab w:val="left" w:pos="1134"/>
              </w:tabs>
              <w:spacing w:after="100" w:line="240" w:lineRule="auto"/>
              <w:jc w:val="both"/>
              <w:rPr>
                <w:rFonts w:ascii="Times New Roman" w:hAnsi="Times New Roman" w:cs="Times New Roman"/>
              </w:rPr>
            </w:pPr>
            <w:r w:rsidRPr="00570CBE">
              <w:rPr>
                <w:rFonts w:ascii="Times New Roman" w:hAnsi="Times New Roman" w:cs="Times New Roman"/>
              </w:rPr>
              <w:t xml:space="preserve">- </w:t>
            </w:r>
            <w:r w:rsidR="0072417A" w:rsidRPr="00570CBE">
              <w:rPr>
                <w:rFonts w:ascii="Times New Roman" w:hAnsi="Times New Roman" w:cs="Times New Roman"/>
              </w:rPr>
              <w:t>принятие решений по иным вопросам, отнесенным к компетенции Общего собрания участников действующим законодательством либо настоящим Уставом.</w:t>
            </w:r>
          </w:p>
          <w:p w:rsidR="00EE4734" w:rsidRPr="00570CBE" w:rsidRDefault="00EE4734" w:rsidP="00EE47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0CBE">
              <w:rPr>
                <w:rFonts w:ascii="Times New Roman" w:eastAsia="Times New Roman" w:hAnsi="Times New Roman" w:cs="Times New Roman"/>
                <w:lang w:eastAsia="ru-RU"/>
              </w:rPr>
              <w:t xml:space="preserve">- определение основных направлений деятельности Общества, принципов </w:t>
            </w:r>
            <w:r w:rsidRPr="00570CB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образования и использования его имущества, а также принятие решения об участии в ассоциациях и других объединениях коммерческих организаций; </w:t>
            </w:r>
          </w:p>
          <w:p w:rsidR="00EE4734" w:rsidRPr="00570CBE" w:rsidRDefault="00EE4734" w:rsidP="00EE47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0CBE">
              <w:rPr>
                <w:rFonts w:ascii="Times New Roman" w:eastAsia="Times New Roman" w:hAnsi="Times New Roman" w:cs="Times New Roman"/>
                <w:lang w:eastAsia="ru-RU"/>
              </w:rPr>
              <w:t xml:space="preserve">- утверждение устава Общества, внесение в него изменений или утверждение устава Общества в новой редакции, принятие решения о том, что Общество в дальнейшем действует на основании типового устава, либо о том, что Общество в дальнейшем не будет действовать на основании типового устава, изменение размера уставного капитала Общества, наименование Общества, места нахождения Общества; </w:t>
            </w:r>
          </w:p>
          <w:p w:rsidR="00EE4734" w:rsidRPr="00570CBE" w:rsidRDefault="00EE4734" w:rsidP="00EE47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0CBE">
              <w:rPr>
                <w:rFonts w:ascii="Times New Roman" w:eastAsia="Times New Roman" w:hAnsi="Times New Roman" w:cs="Times New Roman"/>
                <w:lang w:eastAsia="ru-RU"/>
              </w:rPr>
              <w:t xml:space="preserve">- образование исполнительных органов Общества и досрочное прекращение их полномочий, а также принятие решения о передаче полномочий единоличного исполнительного органа Общества другому хозяйственному обществу (управляющей организации) или индивидуальному предпринимателю (управляющему), а также утверждение такой управляющей организации или такого управляющего и условий договора с такой управляющей организацией или с таким управляющим; </w:t>
            </w:r>
          </w:p>
          <w:p w:rsidR="00EE4734" w:rsidRPr="00570CBE" w:rsidRDefault="00EE4734" w:rsidP="00EE47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0CBE">
              <w:rPr>
                <w:rFonts w:ascii="Times New Roman" w:eastAsia="Times New Roman" w:hAnsi="Times New Roman" w:cs="Times New Roman"/>
                <w:lang w:eastAsia="ru-RU"/>
              </w:rPr>
              <w:t xml:space="preserve">- утверждение годовых отчетов и годовых бухгалтерских балансов Общества; </w:t>
            </w:r>
          </w:p>
          <w:p w:rsidR="00EE4734" w:rsidRPr="00570CBE" w:rsidRDefault="00EE4734" w:rsidP="00EE47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0CBE">
              <w:rPr>
                <w:rFonts w:ascii="Times New Roman" w:eastAsia="Times New Roman" w:hAnsi="Times New Roman" w:cs="Times New Roman"/>
                <w:lang w:eastAsia="ru-RU"/>
              </w:rPr>
              <w:t xml:space="preserve">- принятие решения о распределении прибыли Общества между участниками Общества; </w:t>
            </w:r>
          </w:p>
          <w:p w:rsidR="00EE4734" w:rsidRPr="00570CBE" w:rsidRDefault="00EE4734" w:rsidP="00EE47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0CBE">
              <w:rPr>
                <w:rFonts w:ascii="Times New Roman" w:eastAsia="Times New Roman" w:hAnsi="Times New Roman" w:cs="Times New Roman"/>
                <w:lang w:eastAsia="ru-RU"/>
              </w:rPr>
              <w:t xml:space="preserve">- утверждение (принятие) документов, регулирующих внутреннюю деятельность Общества (внутренних документов Общества); </w:t>
            </w:r>
          </w:p>
          <w:p w:rsidR="00EE4734" w:rsidRPr="00570CBE" w:rsidRDefault="00EE4734" w:rsidP="00EE47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0CB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- принятие решения о размещении Обществом облигаций и иных эмиссионных ценных бумаг; </w:t>
            </w:r>
          </w:p>
          <w:p w:rsidR="00EE4734" w:rsidRPr="00570CBE" w:rsidRDefault="00EE4734" w:rsidP="00EE47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0CBE">
              <w:rPr>
                <w:rFonts w:ascii="Times New Roman" w:eastAsia="Times New Roman" w:hAnsi="Times New Roman" w:cs="Times New Roman"/>
                <w:lang w:eastAsia="ru-RU"/>
              </w:rPr>
              <w:t xml:space="preserve">- назначение аудиторской проверки, утверждение аудитора и определение размера оплаты его услуг; </w:t>
            </w:r>
          </w:p>
          <w:p w:rsidR="00EE4734" w:rsidRPr="00570CBE" w:rsidRDefault="00EE4734" w:rsidP="00EE47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0CBE">
              <w:rPr>
                <w:rFonts w:ascii="Times New Roman" w:eastAsia="Times New Roman" w:hAnsi="Times New Roman" w:cs="Times New Roman"/>
                <w:lang w:eastAsia="ru-RU"/>
              </w:rPr>
              <w:t xml:space="preserve">- принятие решения о реорганизации или ликвидации Общества; </w:t>
            </w:r>
          </w:p>
          <w:p w:rsidR="00EE4734" w:rsidRPr="00570CBE" w:rsidRDefault="00EE4734" w:rsidP="00EE47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0CBE">
              <w:rPr>
                <w:rFonts w:ascii="Times New Roman" w:eastAsia="Times New Roman" w:hAnsi="Times New Roman" w:cs="Times New Roman"/>
                <w:lang w:eastAsia="ru-RU"/>
              </w:rPr>
              <w:t xml:space="preserve">- назначение ликвидационной комиссии и утверждение ликвидационных балансов; </w:t>
            </w:r>
          </w:p>
          <w:p w:rsidR="00EE4734" w:rsidRPr="00570CBE" w:rsidRDefault="00EE4734" w:rsidP="00EE47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0CBE">
              <w:rPr>
                <w:rFonts w:ascii="Times New Roman" w:eastAsia="Times New Roman" w:hAnsi="Times New Roman" w:cs="Times New Roman"/>
                <w:lang w:eastAsia="ru-RU"/>
              </w:rPr>
              <w:t xml:space="preserve">- принятие решений о создании Обществом других юридических лиц, об участии Общества в других юридических лицах; </w:t>
            </w:r>
          </w:p>
          <w:p w:rsidR="00EE4734" w:rsidRPr="00570CBE" w:rsidRDefault="00EE4734" w:rsidP="00EE47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0CBE">
              <w:rPr>
                <w:rFonts w:ascii="Times New Roman" w:eastAsia="Times New Roman" w:hAnsi="Times New Roman" w:cs="Times New Roman"/>
                <w:lang w:eastAsia="ru-RU"/>
              </w:rPr>
              <w:t xml:space="preserve">- принятие решений о создании филиалов и об открытии представительств Общества; </w:t>
            </w:r>
          </w:p>
          <w:p w:rsidR="00EE4734" w:rsidRPr="00570CBE" w:rsidRDefault="00EE4734" w:rsidP="00EE47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0CBE">
              <w:rPr>
                <w:rFonts w:ascii="Times New Roman" w:eastAsia="Times New Roman" w:hAnsi="Times New Roman" w:cs="Times New Roman"/>
                <w:lang w:eastAsia="ru-RU"/>
              </w:rPr>
              <w:t xml:space="preserve">- иные вопросы, отнесенные к компетенции Общего собрания участников Законом или Уставом. </w:t>
            </w:r>
          </w:p>
        </w:tc>
      </w:tr>
      <w:tr w:rsidR="00EE4734" w:rsidRPr="00570CBE" w:rsidTr="00EE473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734" w:rsidRPr="00570CBE" w:rsidRDefault="00EE4734" w:rsidP="00EE47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0CB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3.2.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734" w:rsidRPr="00570CBE" w:rsidRDefault="00C56747" w:rsidP="00EE47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0CBE">
              <w:rPr>
                <w:rFonts w:ascii="Times New Roman" w:eastAsia="Times New Roman" w:hAnsi="Times New Roman" w:cs="Times New Roman"/>
                <w:lang w:eastAsia="ru-RU"/>
              </w:rPr>
              <w:t>Совет</w:t>
            </w:r>
            <w:r w:rsidR="00EE4734" w:rsidRPr="00570CBE">
              <w:rPr>
                <w:rFonts w:ascii="Times New Roman" w:eastAsia="Times New Roman" w:hAnsi="Times New Roman" w:cs="Times New Roman"/>
                <w:lang w:eastAsia="ru-RU"/>
              </w:rPr>
              <w:t xml:space="preserve"> директоров и его функции (при наличии)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734" w:rsidRPr="00570CBE" w:rsidRDefault="00EE4734" w:rsidP="00EE47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0CBE">
              <w:rPr>
                <w:rFonts w:ascii="Times New Roman" w:eastAsia="Times New Roman" w:hAnsi="Times New Roman" w:cs="Times New Roman"/>
                <w:lang w:eastAsia="ru-RU"/>
              </w:rPr>
              <w:t xml:space="preserve">Отсутствует </w:t>
            </w:r>
          </w:p>
        </w:tc>
      </w:tr>
      <w:tr w:rsidR="00EE4734" w:rsidRPr="00570CBE" w:rsidTr="00C5674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734" w:rsidRPr="00570CBE" w:rsidRDefault="00EE4734" w:rsidP="00EE47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0CBE">
              <w:rPr>
                <w:rFonts w:ascii="Times New Roman" w:eastAsia="Times New Roman" w:hAnsi="Times New Roman" w:cs="Times New Roman"/>
                <w:lang w:eastAsia="ru-RU"/>
              </w:rPr>
              <w:t xml:space="preserve">3.3.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734" w:rsidRPr="00570CBE" w:rsidRDefault="00EE4734" w:rsidP="00C567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0CBE">
              <w:rPr>
                <w:rFonts w:ascii="Times New Roman" w:eastAsia="Times New Roman" w:hAnsi="Times New Roman" w:cs="Times New Roman"/>
                <w:lang w:eastAsia="ru-RU"/>
              </w:rPr>
              <w:t xml:space="preserve">Единоличный исполнительный орган и его функции </w:t>
            </w:r>
          </w:p>
          <w:p w:rsidR="00C56747" w:rsidRPr="00570CBE" w:rsidRDefault="00C56747" w:rsidP="00C567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7855" w:rsidRPr="00570CBE" w:rsidRDefault="00EF7855" w:rsidP="00EF7855">
            <w:pPr>
              <w:tabs>
                <w:tab w:val="left" w:pos="1134"/>
              </w:tabs>
              <w:spacing w:after="100" w:line="240" w:lineRule="auto"/>
              <w:jc w:val="both"/>
              <w:rPr>
                <w:rFonts w:ascii="Times New Roman" w:hAnsi="Times New Roman" w:cs="Times New Roman"/>
              </w:rPr>
            </w:pPr>
            <w:r w:rsidRPr="00570CBE">
              <w:rPr>
                <w:rFonts w:ascii="Times New Roman" w:hAnsi="Times New Roman" w:cs="Times New Roman"/>
              </w:rPr>
              <w:t>Единоличный исполнительный орган Общества – Генеральный директор.</w:t>
            </w:r>
          </w:p>
          <w:p w:rsidR="00EF7855" w:rsidRPr="00570CBE" w:rsidRDefault="00EF7855" w:rsidP="00EF7855">
            <w:pPr>
              <w:tabs>
                <w:tab w:val="left" w:pos="1134"/>
              </w:tabs>
              <w:spacing w:after="100" w:line="240" w:lineRule="auto"/>
              <w:jc w:val="both"/>
              <w:rPr>
                <w:rFonts w:ascii="Times New Roman" w:hAnsi="Times New Roman" w:cs="Times New Roman"/>
              </w:rPr>
            </w:pPr>
            <w:r w:rsidRPr="00570CBE">
              <w:rPr>
                <w:rFonts w:ascii="Times New Roman" w:hAnsi="Times New Roman" w:cs="Times New Roman"/>
              </w:rPr>
              <w:t>Единоличный исполнительный орган Общества:</w:t>
            </w:r>
          </w:p>
          <w:p w:rsidR="00EF7855" w:rsidRPr="00570CBE" w:rsidRDefault="00EF7855" w:rsidP="00EF7855">
            <w:pPr>
              <w:tabs>
                <w:tab w:val="left" w:pos="1134"/>
              </w:tabs>
              <w:spacing w:after="100" w:line="240" w:lineRule="auto"/>
              <w:jc w:val="both"/>
              <w:rPr>
                <w:rFonts w:ascii="Times New Roman" w:hAnsi="Times New Roman" w:cs="Times New Roman"/>
              </w:rPr>
            </w:pPr>
            <w:r w:rsidRPr="00570CBE">
              <w:rPr>
                <w:rFonts w:ascii="Times New Roman" w:hAnsi="Times New Roman" w:cs="Times New Roman"/>
              </w:rPr>
              <w:t>- без доверенности действует от имени Общества, в том числе представляет его интересы и совершает сделки;</w:t>
            </w:r>
          </w:p>
          <w:p w:rsidR="00EF7855" w:rsidRPr="00570CBE" w:rsidRDefault="00EF7855" w:rsidP="00EF7855">
            <w:pPr>
              <w:tabs>
                <w:tab w:val="left" w:pos="1134"/>
              </w:tabs>
              <w:spacing w:after="100" w:line="240" w:lineRule="auto"/>
              <w:jc w:val="both"/>
              <w:rPr>
                <w:rFonts w:ascii="Times New Roman" w:hAnsi="Times New Roman" w:cs="Times New Roman"/>
              </w:rPr>
            </w:pPr>
            <w:r w:rsidRPr="00570CBE">
              <w:rPr>
                <w:rFonts w:ascii="Times New Roman" w:hAnsi="Times New Roman" w:cs="Times New Roman"/>
              </w:rPr>
              <w:t>- выдает доверенности на право представительства от имени Общества, в том числе доверенности с правом передоверия;</w:t>
            </w:r>
          </w:p>
          <w:p w:rsidR="00EF7855" w:rsidRPr="00570CBE" w:rsidRDefault="00EF7855" w:rsidP="00EF7855">
            <w:pPr>
              <w:tabs>
                <w:tab w:val="left" w:pos="1134"/>
              </w:tabs>
              <w:spacing w:after="100" w:line="240" w:lineRule="auto"/>
              <w:jc w:val="both"/>
              <w:rPr>
                <w:rFonts w:ascii="Times New Roman" w:hAnsi="Times New Roman" w:cs="Times New Roman"/>
              </w:rPr>
            </w:pPr>
            <w:r w:rsidRPr="00570CBE">
              <w:rPr>
                <w:rFonts w:ascii="Times New Roman" w:hAnsi="Times New Roman" w:cs="Times New Roman"/>
              </w:rPr>
              <w:t>- издает приказы о назначении на должности работников Общества, об их переводе и увольнении, применяет меры поощрения и налагает дисциплинарные взыскания;</w:t>
            </w:r>
          </w:p>
          <w:p w:rsidR="00EF7855" w:rsidRPr="00570CBE" w:rsidRDefault="00EF7855" w:rsidP="00EF7855">
            <w:pPr>
              <w:tabs>
                <w:tab w:val="left" w:pos="1134"/>
              </w:tabs>
              <w:spacing w:after="100" w:line="240" w:lineRule="auto"/>
              <w:jc w:val="both"/>
              <w:rPr>
                <w:rFonts w:ascii="Times New Roman" w:hAnsi="Times New Roman" w:cs="Times New Roman"/>
              </w:rPr>
            </w:pPr>
            <w:r w:rsidRPr="00570CBE">
              <w:rPr>
                <w:rFonts w:ascii="Times New Roman" w:hAnsi="Times New Roman" w:cs="Times New Roman"/>
              </w:rPr>
              <w:t xml:space="preserve">- </w:t>
            </w:r>
            <w:r w:rsidR="00C56747" w:rsidRPr="00570CBE">
              <w:rPr>
                <w:rFonts w:ascii="Times New Roman" w:hAnsi="Times New Roman" w:cs="Times New Roman"/>
              </w:rPr>
              <w:t>утверждает</w:t>
            </w:r>
            <w:r w:rsidRPr="00570CBE">
              <w:rPr>
                <w:rFonts w:ascii="Times New Roman" w:hAnsi="Times New Roman" w:cs="Times New Roman"/>
              </w:rPr>
              <w:t xml:space="preserve"> внутренние документы Общества (за </w:t>
            </w:r>
            <w:r w:rsidRPr="00570CBE">
              <w:rPr>
                <w:rFonts w:ascii="Times New Roman" w:hAnsi="Times New Roman" w:cs="Times New Roman"/>
              </w:rPr>
              <w:lastRenderedPageBreak/>
              <w:t>исключением тех, утверждение которых отнесено настоящим Уставом к компетенции Общего собрания), в том числе внутренние документы, связанные с деятельностью Общества на финансовых рынках, как профессионального участника рынка ценных бумаг и управляющей компании инвестиционных фондов, паевых инвестиционных фондов и негосударственных пенсионных фондов;</w:t>
            </w:r>
          </w:p>
          <w:p w:rsidR="00EF7855" w:rsidRPr="00570CBE" w:rsidRDefault="00EF7855" w:rsidP="00EF7855">
            <w:pPr>
              <w:tabs>
                <w:tab w:val="left" w:pos="1134"/>
              </w:tabs>
              <w:spacing w:after="100" w:line="240" w:lineRule="auto"/>
              <w:jc w:val="both"/>
              <w:rPr>
                <w:rFonts w:ascii="Times New Roman" w:hAnsi="Times New Roman" w:cs="Times New Roman"/>
              </w:rPr>
            </w:pPr>
            <w:r w:rsidRPr="00570CBE">
              <w:rPr>
                <w:rFonts w:ascii="Times New Roman" w:hAnsi="Times New Roman" w:cs="Times New Roman"/>
              </w:rPr>
              <w:t>- организует ведение бухгалтерского учета, отчетности и документооборота в Обществе;</w:t>
            </w:r>
          </w:p>
          <w:p w:rsidR="00EF7855" w:rsidRPr="00570CBE" w:rsidRDefault="00EF7855" w:rsidP="00EF7855">
            <w:pPr>
              <w:tabs>
                <w:tab w:val="left" w:pos="1134"/>
              </w:tabs>
              <w:spacing w:after="100" w:line="240" w:lineRule="auto"/>
              <w:jc w:val="both"/>
              <w:rPr>
                <w:rFonts w:ascii="Times New Roman" w:hAnsi="Times New Roman" w:cs="Times New Roman"/>
              </w:rPr>
            </w:pPr>
            <w:r w:rsidRPr="00570CBE">
              <w:rPr>
                <w:rFonts w:ascii="Times New Roman" w:hAnsi="Times New Roman" w:cs="Times New Roman"/>
              </w:rPr>
              <w:t>- открывает в банковских учреждениях, как в Российской Федерации, так и за рубежом счета Общества;</w:t>
            </w:r>
          </w:p>
          <w:p w:rsidR="00EE4734" w:rsidRPr="00570CBE" w:rsidRDefault="00EF7855" w:rsidP="00C56747">
            <w:pPr>
              <w:tabs>
                <w:tab w:val="left" w:pos="1134"/>
              </w:tabs>
              <w:spacing w:after="100" w:line="240" w:lineRule="auto"/>
              <w:jc w:val="both"/>
              <w:rPr>
                <w:rFonts w:ascii="Times New Roman" w:hAnsi="Times New Roman" w:cs="Times New Roman"/>
              </w:rPr>
            </w:pPr>
            <w:r w:rsidRPr="00570CBE">
              <w:rPr>
                <w:rFonts w:ascii="Times New Roman" w:hAnsi="Times New Roman" w:cs="Times New Roman"/>
              </w:rPr>
              <w:t>- осуществляет иные полномочия, не отнесенные настоящим Уставом и действующим законодательством к компетенции Общего собрания участников Общества.</w:t>
            </w:r>
            <w:r w:rsidR="00EE4734" w:rsidRPr="00570CB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E4734" w:rsidRPr="00570CBE" w:rsidTr="00EE473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734" w:rsidRPr="00570CBE" w:rsidRDefault="00EE4734" w:rsidP="00EE47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0CB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3.4.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734" w:rsidRPr="00570CBE" w:rsidRDefault="00EE4734" w:rsidP="00EE47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0CBE">
              <w:rPr>
                <w:rFonts w:ascii="Times New Roman" w:eastAsia="Times New Roman" w:hAnsi="Times New Roman" w:cs="Times New Roman"/>
                <w:lang w:eastAsia="ru-RU"/>
              </w:rPr>
              <w:t xml:space="preserve">Члены коллегиального исполнительного органа, в том числе независимые члены и его функции (при наличии)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734" w:rsidRPr="00570CBE" w:rsidRDefault="00EE4734" w:rsidP="00EE47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0CBE">
              <w:rPr>
                <w:rFonts w:ascii="Times New Roman" w:eastAsia="Times New Roman" w:hAnsi="Times New Roman" w:cs="Times New Roman"/>
                <w:lang w:eastAsia="ru-RU"/>
              </w:rPr>
              <w:t xml:space="preserve">Отсутствует </w:t>
            </w:r>
          </w:p>
        </w:tc>
      </w:tr>
      <w:tr w:rsidR="00EE4734" w:rsidRPr="00570CBE" w:rsidTr="00EE4734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734" w:rsidRPr="00570CBE" w:rsidRDefault="00EE4734" w:rsidP="00EE47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0CBE">
              <w:rPr>
                <w:rFonts w:ascii="Times New Roman" w:eastAsia="Times New Roman" w:hAnsi="Times New Roman" w:cs="Times New Roman"/>
                <w:lang w:eastAsia="ru-RU"/>
              </w:rPr>
              <w:t xml:space="preserve">4.     ИНФОРМАЦИЯ О ЛИЦАХ, СВЯЗАННЫХ С АУДИТОРСКОЙ ОРГАНИЗАЦИЕЙ </w:t>
            </w:r>
          </w:p>
        </w:tc>
      </w:tr>
      <w:tr w:rsidR="00EE4734" w:rsidRPr="00570CBE" w:rsidTr="00EE473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734" w:rsidRPr="00570CBE" w:rsidRDefault="00EE4734" w:rsidP="00EE47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0CBE">
              <w:rPr>
                <w:rFonts w:ascii="Times New Roman" w:eastAsia="Times New Roman" w:hAnsi="Times New Roman" w:cs="Times New Roman"/>
                <w:lang w:eastAsia="ru-RU"/>
              </w:rPr>
              <w:t xml:space="preserve">4.1.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734" w:rsidRPr="00570CBE" w:rsidRDefault="00EE4734" w:rsidP="00EE47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0CBE">
              <w:rPr>
                <w:rFonts w:ascii="Times New Roman" w:eastAsia="Times New Roman" w:hAnsi="Times New Roman" w:cs="Times New Roman"/>
                <w:lang w:eastAsia="ru-RU"/>
              </w:rPr>
              <w:t xml:space="preserve">Перечень филиалов и представительств (при наличии) с указанием адреса в пределах места нахождения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734" w:rsidRPr="00570CBE" w:rsidRDefault="00EE4734" w:rsidP="00EE47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0CBE">
              <w:rPr>
                <w:rFonts w:ascii="Times New Roman" w:eastAsia="Times New Roman" w:hAnsi="Times New Roman" w:cs="Times New Roman"/>
                <w:lang w:eastAsia="ru-RU"/>
              </w:rPr>
              <w:t xml:space="preserve">Отсутствует </w:t>
            </w:r>
          </w:p>
        </w:tc>
      </w:tr>
      <w:tr w:rsidR="00EE4734" w:rsidRPr="00570CBE" w:rsidTr="00EE473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734" w:rsidRPr="00570CBE" w:rsidRDefault="00EE4734" w:rsidP="00EE47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0CBE">
              <w:rPr>
                <w:rFonts w:ascii="Times New Roman" w:eastAsia="Times New Roman" w:hAnsi="Times New Roman" w:cs="Times New Roman"/>
                <w:lang w:eastAsia="ru-RU"/>
              </w:rPr>
              <w:t xml:space="preserve">4.2.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734" w:rsidRPr="00570CBE" w:rsidRDefault="00EE4734" w:rsidP="00EE47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0CBE">
              <w:rPr>
                <w:rFonts w:ascii="Times New Roman" w:eastAsia="Times New Roman" w:hAnsi="Times New Roman" w:cs="Times New Roman"/>
                <w:lang w:eastAsia="ru-RU"/>
              </w:rPr>
              <w:t xml:space="preserve">Перечень дочерних обществ (при наличии) с указанием полного и сокращенного (при наличии) наименования, включая организационно-правовую форму, адрес в пределах места нахождения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734" w:rsidRPr="00570CBE" w:rsidRDefault="00EE4734" w:rsidP="00EE47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0CBE">
              <w:rPr>
                <w:rFonts w:ascii="Times New Roman" w:eastAsia="Times New Roman" w:hAnsi="Times New Roman" w:cs="Times New Roman"/>
                <w:lang w:eastAsia="ru-RU"/>
              </w:rPr>
              <w:t xml:space="preserve">Отсутствует </w:t>
            </w:r>
          </w:p>
        </w:tc>
      </w:tr>
      <w:tr w:rsidR="00EE4734" w:rsidRPr="00570CBE" w:rsidTr="00EE473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734" w:rsidRPr="00570CBE" w:rsidRDefault="00EE4734" w:rsidP="00EE47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0CBE">
              <w:rPr>
                <w:rFonts w:ascii="Times New Roman" w:eastAsia="Times New Roman" w:hAnsi="Times New Roman" w:cs="Times New Roman"/>
                <w:lang w:eastAsia="ru-RU"/>
              </w:rPr>
              <w:t xml:space="preserve">4.3.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734" w:rsidRPr="00570CBE" w:rsidRDefault="00EE4734" w:rsidP="00EE47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0CBE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организации, по отношению к которой аудиторская организация является дочерним обществом (при наличии), включая организационно-правовую форму, адрес в пределах места нахождения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734" w:rsidRPr="00570CBE" w:rsidRDefault="00EE4734" w:rsidP="00EE47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0CBE">
              <w:rPr>
                <w:rFonts w:ascii="Times New Roman" w:eastAsia="Times New Roman" w:hAnsi="Times New Roman" w:cs="Times New Roman"/>
                <w:lang w:eastAsia="ru-RU"/>
              </w:rPr>
              <w:t xml:space="preserve">Отсутствует </w:t>
            </w:r>
          </w:p>
        </w:tc>
      </w:tr>
      <w:tr w:rsidR="00EE4734" w:rsidRPr="00570CBE" w:rsidTr="00EE473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734" w:rsidRPr="00570CBE" w:rsidRDefault="00EE4734" w:rsidP="00EE47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0CBE">
              <w:rPr>
                <w:rFonts w:ascii="Times New Roman" w:eastAsia="Times New Roman" w:hAnsi="Times New Roman" w:cs="Times New Roman"/>
                <w:lang w:eastAsia="ru-RU"/>
              </w:rPr>
              <w:t xml:space="preserve">4.4.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734" w:rsidRPr="00570CBE" w:rsidRDefault="00EE4734" w:rsidP="00EE47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0CBE">
              <w:rPr>
                <w:rFonts w:ascii="Times New Roman" w:eastAsia="Times New Roman" w:hAnsi="Times New Roman" w:cs="Times New Roman"/>
                <w:lang w:eastAsia="ru-RU"/>
              </w:rPr>
              <w:t xml:space="preserve">Перечень аудиторских организаций, участвующих в уставном (складочном) капитале аудиторской организации, с указанием для каждой аудиторской организации полного и сокращенного (при наличии) наименования, включая организационно-правовую форму, и размера доли участия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734" w:rsidRPr="00570CBE" w:rsidRDefault="00EE4734" w:rsidP="00EE47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0CBE">
              <w:rPr>
                <w:rFonts w:ascii="Times New Roman" w:eastAsia="Times New Roman" w:hAnsi="Times New Roman" w:cs="Times New Roman"/>
                <w:lang w:eastAsia="ru-RU"/>
              </w:rPr>
              <w:t xml:space="preserve">Отсутствует </w:t>
            </w:r>
          </w:p>
        </w:tc>
      </w:tr>
      <w:tr w:rsidR="00EE4734" w:rsidRPr="00570CBE" w:rsidTr="00EE473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734" w:rsidRPr="00570CBE" w:rsidRDefault="00EE4734" w:rsidP="00EE47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0CB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4.5.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734" w:rsidRPr="00570CBE" w:rsidRDefault="00EE4734" w:rsidP="00EE47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0CBE">
              <w:rPr>
                <w:rFonts w:ascii="Times New Roman" w:eastAsia="Times New Roman" w:hAnsi="Times New Roman" w:cs="Times New Roman"/>
                <w:lang w:eastAsia="ru-RU"/>
              </w:rPr>
              <w:t xml:space="preserve">Принадлежность уставного (складочного) капитала аудиторам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734" w:rsidRPr="00570CBE" w:rsidRDefault="00EE4734" w:rsidP="00EE47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0CBE">
              <w:rPr>
                <w:rFonts w:ascii="Times New Roman" w:eastAsia="Times New Roman" w:hAnsi="Times New Roman" w:cs="Times New Roman"/>
                <w:lang w:eastAsia="ru-RU"/>
              </w:rPr>
              <w:t>Размер доли уставного (складочного) капитала Общества, п</w:t>
            </w:r>
            <w:r w:rsidR="00EF7855" w:rsidRPr="00570CBE">
              <w:rPr>
                <w:rFonts w:ascii="Times New Roman" w:eastAsia="Times New Roman" w:hAnsi="Times New Roman" w:cs="Times New Roman"/>
                <w:lang w:eastAsia="ru-RU"/>
              </w:rPr>
              <w:t>ринадлежащей всем аудиторам этого Общества – 100000 руб. (100%)</w:t>
            </w:r>
            <w:r w:rsidRPr="00570CBE">
              <w:rPr>
                <w:rFonts w:ascii="Times New Roman" w:eastAsia="Times New Roman" w:hAnsi="Times New Roman" w:cs="Times New Roman"/>
                <w:lang w:eastAsia="ru-RU"/>
              </w:rPr>
              <w:t xml:space="preserve">, в том числе: </w:t>
            </w:r>
          </w:p>
          <w:p w:rsidR="00EE4734" w:rsidRPr="00570CBE" w:rsidRDefault="00EE4734" w:rsidP="00EE47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0CBE">
              <w:rPr>
                <w:rFonts w:ascii="Times New Roman" w:eastAsia="Times New Roman" w:hAnsi="Times New Roman" w:cs="Times New Roman"/>
                <w:lang w:eastAsia="ru-RU"/>
              </w:rPr>
              <w:t>- размер доли уставного (складочного) капитала, принадлежащей всем аудиторам, являющимся работниками Общества по основному месту работы</w:t>
            </w:r>
            <w:r w:rsidR="00EF7855" w:rsidRPr="00570CBE">
              <w:rPr>
                <w:rFonts w:ascii="Times New Roman" w:eastAsia="Times New Roman" w:hAnsi="Times New Roman" w:cs="Times New Roman"/>
                <w:lang w:eastAsia="ru-RU"/>
              </w:rPr>
              <w:t xml:space="preserve"> – 100000 руб. (100</w:t>
            </w:r>
            <w:r w:rsidRPr="00570CBE">
              <w:rPr>
                <w:rFonts w:ascii="Times New Roman" w:eastAsia="Times New Roman" w:hAnsi="Times New Roman" w:cs="Times New Roman"/>
                <w:lang w:eastAsia="ru-RU"/>
              </w:rPr>
              <w:t xml:space="preserve">%); </w:t>
            </w:r>
          </w:p>
          <w:p w:rsidR="00EE4734" w:rsidRPr="00570CBE" w:rsidRDefault="00EE4734" w:rsidP="00EE47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0CBE">
              <w:rPr>
                <w:rFonts w:ascii="Times New Roman" w:eastAsia="Times New Roman" w:hAnsi="Times New Roman" w:cs="Times New Roman"/>
                <w:lang w:eastAsia="ru-RU"/>
              </w:rPr>
              <w:t xml:space="preserve">- размер доли уставного (складочного) капитала, принадлежащей всем аудиторам, работающим в Обществе по совместительству – отсутствует. </w:t>
            </w:r>
          </w:p>
        </w:tc>
      </w:tr>
      <w:tr w:rsidR="00EE4734" w:rsidRPr="00570CBE" w:rsidTr="00EE473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734" w:rsidRPr="00570CBE" w:rsidRDefault="00EE4734" w:rsidP="00EE47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0CBE">
              <w:rPr>
                <w:rFonts w:ascii="Times New Roman" w:eastAsia="Times New Roman" w:hAnsi="Times New Roman" w:cs="Times New Roman"/>
                <w:lang w:eastAsia="ru-RU"/>
              </w:rPr>
              <w:t xml:space="preserve">4.6.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734" w:rsidRPr="00570CBE" w:rsidRDefault="00EE4734" w:rsidP="00EE47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0CBE">
              <w:rPr>
                <w:rFonts w:ascii="Times New Roman" w:eastAsia="Times New Roman" w:hAnsi="Times New Roman" w:cs="Times New Roman"/>
                <w:lang w:eastAsia="ru-RU"/>
              </w:rPr>
              <w:t xml:space="preserve">Перечень бенефициарных владельцев аудиторской организации с указанием фамилии, имени, отчества (при наличии), гражданства (при наличии), страны постоянного проживания или подтверждение, что таковые отсутствуют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734" w:rsidRPr="00570CBE" w:rsidRDefault="00EF7855" w:rsidP="00EE47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0CBE">
              <w:rPr>
                <w:rFonts w:ascii="Times New Roman" w:eastAsia="Times New Roman" w:hAnsi="Times New Roman" w:cs="Times New Roman"/>
                <w:lang w:eastAsia="ru-RU"/>
              </w:rPr>
              <w:t>Апенышев Дмитрий Александрович, владеет 5</w:t>
            </w:r>
            <w:r w:rsidR="00EE4734" w:rsidRPr="00570CBE">
              <w:rPr>
                <w:rFonts w:ascii="Times New Roman" w:eastAsia="Times New Roman" w:hAnsi="Times New Roman" w:cs="Times New Roman"/>
                <w:lang w:eastAsia="ru-RU"/>
              </w:rPr>
              <w:t xml:space="preserve">1% уставного (складочного) капитала Общества, гражданство – Россия, страна постоянного проживания - Россия </w:t>
            </w:r>
          </w:p>
          <w:p w:rsidR="00EF7855" w:rsidRPr="00570CBE" w:rsidRDefault="00EF7855" w:rsidP="00EE47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0CBE">
              <w:rPr>
                <w:rFonts w:ascii="Times New Roman" w:eastAsia="Times New Roman" w:hAnsi="Times New Roman" w:cs="Times New Roman"/>
                <w:lang w:eastAsia="ru-RU"/>
              </w:rPr>
              <w:t>Чернов Юрий Анатольевич, владеет 49% уставного (складочного) капитала Общества, гражданство – Россия, страна постоянного проживания - Россия</w:t>
            </w:r>
          </w:p>
        </w:tc>
      </w:tr>
      <w:tr w:rsidR="00EE4734" w:rsidRPr="00570CBE" w:rsidTr="00EE473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734" w:rsidRPr="00570CBE" w:rsidRDefault="00EE4734" w:rsidP="00EE47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0CBE">
              <w:rPr>
                <w:rFonts w:ascii="Times New Roman" w:eastAsia="Times New Roman" w:hAnsi="Times New Roman" w:cs="Times New Roman"/>
                <w:lang w:eastAsia="ru-RU"/>
              </w:rPr>
              <w:t xml:space="preserve">4.7.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734" w:rsidRPr="00570CBE" w:rsidRDefault="00EE4734" w:rsidP="00EE47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0CBE">
              <w:rPr>
                <w:rFonts w:ascii="Times New Roman" w:eastAsia="Times New Roman" w:hAnsi="Times New Roman" w:cs="Times New Roman"/>
                <w:lang w:eastAsia="ru-RU"/>
              </w:rPr>
              <w:t xml:space="preserve">Перечень иностранных граждан, лиц без гражданства, иностранных юридических лиц, международных компаний, являющихся контролирующими лицами аудиторской организации, с указанием соответственно фамилии, имени, отчества (при наличии), гражданства (при наличии), страны постоянного проживания (учреждения), полного и сокращенного (при наличии) наименования или подтверждение, что таковые отсутствуют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734" w:rsidRPr="00570CBE" w:rsidRDefault="00EE4734" w:rsidP="00EE47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0CBE">
              <w:rPr>
                <w:rFonts w:ascii="Times New Roman" w:eastAsia="Times New Roman" w:hAnsi="Times New Roman" w:cs="Times New Roman"/>
                <w:lang w:eastAsia="ru-RU"/>
              </w:rPr>
              <w:t xml:space="preserve">Отсутствует </w:t>
            </w:r>
          </w:p>
        </w:tc>
      </w:tr>
      <w:tr w:rsidR="00EE4734" w:rsidRPr="00570CBE" w:rsidTr="00EE473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734" w:rsidRPr="00570CBE" w:rsidRDefault="00EE4734" w:rsidP="00EE47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0CBE">
              <w:rPr>
                <w:rFonts w:ascii="Times New Roman" w:eastAsia="Times New Roman" w:hAnsi="Times New Roman" w:cs="Times New Roman"/>
                <w:lang w:eastAsia="ru-RU"/>
              </w:rPr>
              <w:t xml:space="preserve">4.8.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734" w:rsidRPr="00570CBE" w:rsidRDefault="00EE4734" w:rsidP="00EE47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0CBE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российской и (или) международной сети аудиторских организаций, членом которой является аудиторская организация, с указанием места расположения штаб-квартиры, адреса официального сайта в информационно-телекоммуникационной сети «Интернет», описания характера отношений между членами указанной сети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734" w:rsidRPr="00570CBE" w:rsidRDefault="00EE4734" w:rsidP="00EE47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0CBE">
              <w:rPr>
                <w:rFonts w:ascii="Times New Roman" w:eastAsia="Times New Roman" w:hAnsi="Times New Roman" w:cs="Times New Roman"/>
                <w:lang w:eastAsia="ru-RU"/>
              </w:rPr>
              <w:t xml:space="preserve">Отсутствует </w:t>
            </w:r>
          </w:p>
        </w:tc>
      </w:tr>
      <w:tr w:rsidR="00EE4734" w:rsidRPr="00570CBE" w:rsidTr="00EE4734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734" w:rsidRPr="00570CBE" w:rsidRDefault="00EE4734" w:rsidP="00EE47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0CBE">
              <w:rPr>
                <w:rFonts w:ascii="Times New Roman" w:eastAsia="Times New Roman" w:hAnsi="Times New Roman" w:cs="Times New Roman"/>
                <w:lang w:eastAsia="ru-RU"/>
              </w:rPr>
              <w:t xml:space="preserve">5.     ИНФОРМАЦИЯ ОБ ОРГАНИЗАЦИИ И ОБЕСПЕЧЕНИИ СОБЛЮДЕНИЯ АУДИТОРСКОЙ ОРГАНИЗАЦИЕЙ ТРЕБОВАНИЙ ПРОФЕССИОНАЛЬНОЙ ЭТИКИ И НЕЗАВИСИМОСТИ, УСТАНОВЛЕННЫХ ФЕДЕРАЛЬНЫМ ЗАКОНОМ ОТ 30 ДЕКАБРЯ 2008 Г. № 307-ФЗ «ОБ АУДИТОРСКОЙ ДЕЯТЕЛЬНОСТИ», А ТАКЖЕ КОДЕКСОМ </w:t>
            </w:r>
            <w:r w:rsidRPr="00570CB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ПРОФЕССИОНАЛЬНОЙ ЭТИКИ АУДИТОРОВ И ПРАВИЛАМИ НЕЗАВИСИМОСТИ АУДИТОРОВ И АУДИТОРСКИХ ОРГАНИЗАЦИЙ </w:t>
            </w:r>
          </w:p>
        </w:tc>
      </w:tr>
      <w:tr w:rsidR="00EE4734" w:rsidRPr="00570CBE" w:rsidTr="00EE473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734" w:rsidRPr="00570CBE" w:rsidRDefault="00EE4734" w:rsidP="00EE47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0CB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5.1.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734" w:rsidRPr="00570CBE" w:rsidRDefault="00EE4734" w:rsidP="00EE47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0CBE">
              <w:rPr>
                <w:rFonts w:ascii="Times New Roman" w:eastAsia="Times New Roman" w:hAnsi="Times New Roman" w:cs="Times New Roman"/>
                <w:lang w:eastAsia="ru-RU"/>
              </w:rPr>
              <w:t xml:space="preserve">Заявление руководителя аудиторской организации о соблюдении аудиторской организацией и аудиторами требований профессиональной этики и независимости, предусмотренных статьей 8 Федерального закона от 30 декабря 2008 г. № 307-ФЗ «Об аудиторской деятельности»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734" w:rsidRPr="00570CBE" w:rsidRDefault="00A74FC0" w:rsidP="00B448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Генеральный директор</w:t>
            </w:r>
            <w:r w:rsidR="00EE4734" w:rsidRPr="00570CBE">
              <w:rPr>
                <w:rFonts w:ascii="Times New Roman" w:eastAsia="Times New Roman" w:hAnsi="Times New Roman" w:cs="Times New Roman"/>
                <w:lang w:eastAsia="ru-RU"/>
              </w:rPr>
              <w:t xml:space="preserve"> Общества заявляет, </w:t>
            </w:r>
            <w:r w:rsidR="00B448FA" w:rsidRPr="00B448FA">
              <w:rPr>
                <w:rFonts w:ascii="Times New Roman" w:eastAsia="Times New Roman" w:hAnsi="Times New Roman" w:cs="Times New Roman"/>
                <w:lang w:eastAsia="ru-RU"/>
              </w:rPr>
              <w:t>что по состоянию на 01.01.2025 года аудиторская организация и аудиторы соблюдают требования, предусмотренные Федеральным законом № 307-ФЗ от 30.12.2008 «Об аудиторской деятельности»; кодексом профессиональной этики аудиторов; правилами независимости аудиторов и аудиторских; международными стандартами аудита.</w:t>
            </w:r>
            <w:r w:rsidR="00B448FA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</w:t>
            </w:r>
            <w:r w:rsidR="00B448FA" w:rsidRPr="00B448FA">
              <w:rPr>
                <w:rFonts w:ascii="Times New Roman" w:eastAsia="Times New Roman" w:hAnsi="Times New Roman" w:cs="Times New Roman"/>
                <w:lang w:eastAsia="ru-RU"/>
              </w:rPr>
              <w:t>Ежегодно проводится подтверждение соблюдения принципов и процедур независимости всех сотрудников, вовлеченных в оказание профессиональных услуг.</w:t>
            </w:r>
            <w:r w:rsidR="00B448FA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</w:t>
            </w:r>
            <w:r w:rsidR="00B448FA" w:rsidRPr="00B448FA">
              <w:rPr>
                <w:rFonts w:ascii="Times New Roman" w:eastAsia="Times New Roman" w:hAnsi="Times New Roman" w:cs="Times New Roman"/>
                <w:lang w:eastAsia="ru-RU"/>
              </w:rPr>
              <w:t>На этапе принятия клиента проводится подтверждение независимости на уровне организации.</w:t>
            </w:r>
            <w:r w:rsidR="00B448FA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</w:t>
            </w:r>
            <w:r w:rsidR="00B448FA" w:rsidRPr="00B448FA">
              <w:rPr>
                <w:rFonts w:ascii="Times New Roman" w:eastAsia="Times New Roman" w:hAnsi="Times New Roman" w:cs="Times New Roman"/>
                <w:lang w:eastAsia="ru-RU"/>
              </w:rPr>
              <w:t>До начала аудиторского задания каждый участник рабочей группы письменно подтверждает свою независимость в отношении клиента, заявление участника рабочей группы подтверждает лицо, ответственное за соблюдение независимости.</w:t>
            </w:r>
            <w:r w:rsidR="00B448FA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</w:t>
            </w:r>
            <w:r w:rsidR="00B448FA" w:rsidRPr="00B448FA">
              <w:rPr>
                <w:rFonts w:ascii="Times New Roman" w:eastAsia="Times New Roman" w:hAnsi="Times New Roman" w:cs="Times New Roman"/>
                <w:lang w:eastAsia="ru-RU"/>
              </w:rPr>
              <w:t>При возникновении риска потери не</w:t>
            </w:r>
            <w:r w:rsidR="00B448FA">
              <w:rPr>
                <w:rFonts w:ascii="Times New Roman" w:eastAsia="Times New Roman" w:hAnsi="Times New Roman" w:cs="Times New Roman"/>
                <w:lang w:eastAsia="ru-RU"/>
              </w:rPr>
              <w:t xml:space="preserve">зависимости в </w:t>
            </w:r>
            <w:r w:rsidR="00B448FA" w:rsidRPr="00B448FA">
              <w:rPr>
                <w:rFonts w:ascii="Times New Roman" w:eastAsia="Times New Roman" w:hAnsi="Times New Roman" w:cs="Times New Roman"/>
                <w:lang w:eastAsia="ru-RU"/>
              </w:rPr>
              <w:t>организации принимаются незамедлительные меры по снижению данного риска.</w:t>
            </w:r>
          </w:p>
        </w:tc>
      </w:tr>
      <w:tr w:rsidR="00EE4734" w:rsidRPr="00570CBE" w:rsidTr="00EE473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734" w:rsidRPr="00570CBE" w:rsidRDefault="00EE4734" w:rsidP="00EE47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0CBE">
              <w:rPr>
                <w:rFonts w:ascii="Times New Roman" w:eastAsia="Times New Roman" w:hAnsi="Times New Roman" w:cs="Times New Roman"/>
                <w:lang w:eastAsia="ru-RU"/>
              </w:rPr>
              <w:t xml:space="preserve">5.2.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734" w:rsidRPr="00570CBE" w:rsidRDefault="00EE4734" w:rsidP="00EE47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0CBE">
              <w:rPr>
                <w:rFonts w:ascii="Times New Roman" w:eastAsia="Times New Roman" w:hAnsi="Times New Roman" w:cs="Times New Roman"/>
                <w:lang w:eastAsia="ru-RU"/>
              </w:rPr>
              <w:t xml:space="preserve">Описание системы вознаграждения руководства аудиторской организации, руководителей аудита, в том числе факторов, влияющих на размер их вознаграждений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734" w:rsidRPr="00570CBE" w:rsidRDefault="00BA5D79" w:rsidP="00BA5D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5D79"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Обществе </w:t>
            </w:r>
            <w:r w:rsidRPr="00BA5D79">
              <w:rPr>
                <w:rFonts w:ascii="Times New Roman" w:eastAsia="Times New Roman" w:hAnsi="Times New Roman" w:cs="Times New Roman"/>
                <w:lang w:eastAsia="ru-RU"/>
              </w:rPr>
              <w:t>сотрудникам выплачивается вознаграждение в соответствии с трудовыми договорами. Руководителям рабочих групп выплачивается ежемесячный оклад и премии в соответствии с локальными нормативными актами.</w:t>
            </w:r>
          </w:p>
        </w:tc>
      </w:tr>
      <w:tr w:rsidR="00EE4734" w:rsidRPr="00570CBE" w:rsidTr="00EE473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734" w:rsidRPr="00570CBE" w:rsidRDefault="00EE4734" w:rsidP="00EE47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0CBE">
              <w:rPr>
                <w:rFonts w:ascii="Times New Roman" w:eastAsia="Times New Roman" w:hAnsi="Times New Roman" w:cs="Times New Roman"/>
                <w:lang w:eastAsia="ru-RU"/>
              </w:rPr>
              <w:t xml:space="preserve">5.3.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734" w:rsidRPr="00570CBE" w:rsidRDefault="00EE4734" w:rsidP="00EE47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0CBE">
              <w:rPr>
                <w:rFonts w:ascii="Times New Roman" w:eastAsia="Times New Roman" w:hAnsi="Times New Roman" w:cs="Times New Roman"/>
                <w:lang w:eastAsia="ru-RU"/>
              </w:rPr>
              <w:t xml:space="preserve">Описание мер, принимаемых в аудиторской организации в целях обеспечения ротации руководителей аудита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5D79" w:rsidRPr="00BA5D79" w:rsidRDefault="00BA5D79" w:rsidP="00BA5D79">
            <w:pPr>
              <w:suppressAutoHyphens/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BA5D79">
              <w:rPr>
                <w:rFonts w:ascii="Times New Roman" w:hAnsi="Times New Roman" w:cs="Times New Roman"/>
              </w:rPr>
              <w:t xml:space="preserve">Для соблюдения работниками требования независимости при непосредственном оказании аудиторских услуг и своевременного распознавания угрозы близкого знакомства руководство </w:t>
            </w:r>
            <w:r w:rsidRPr="00BA5D79">
              <w:rPr>
                <w:rFonts w:ascii="Times New Roman" w:hAnsi="Times New Roman" w:cs="Times New Roman"/>
              </w:rPr>
              <w:t xml:space="preserve">Общества </w:t>
            </w:r>
            <w:r w:rsidRPr="00BA5D79">
              <w:rPr>
                <w:rFonts w:ascii="Times New Roman" w:hAnsi="Times New Roman" w:cs="Times New Roman"/>
              </w:rPr>
              <w:t>обязуется:</w:t>
            </w:r>
          </w:p>
          <w:p w:rsidR="00BA5D79" w:rsidRPr="00BA5D79" w:rsidRDefault="00BA5D79" w:rsidP="00BA5D79">
            <w:pPr>
              <w:pStyle w:val="a5"/>
              <w:numPr>
                <w:ilvl w:val="0"/>
                <w:numId w:val="3"/>
              </w:numPr>
              <w:suppressAutoHyphens/>
              <w:spacing w:before="120" w:after="120" w:line="240" w:lineRule="auto"/>
              <w:ind w:left="569" w:firstLine="1"/>
              <w:jc w:val="both"/>
              <w:rPr>
                <w:rFonts w:ascii="Times New Roman" w:hAnsi="Times New Roman" w:cs="Times New Roman"/>
              </w:rPr>
            </w:pPr>
            <w:r w:rsidRPr="00BA5D79">
              <w:rPr>
                <w:rFonts w:ascii="Times New Roman" w:hAnsi="Times New Roman" w:cs="Times New Roman"/>
              </w:rPr>
              <w:lastRenderedPageBreak/>
              <w:t xml:space="preserve">анализировать взаимоотношения </w:t>
            </w:r>
            <w:r>
              <w:rPr>
                <w:rFonts w:ascii="Times New Roman" w:hAnsi="Times New Roman" w:cs="Times New Roman"/>
              </w:rPr>
              <w:t xml:space="preserve">Общества </w:t>
            </w:r>
            <w:r w:rsidRPr="00BA5D79">
              <w:rPr>
                <w:rFonts w:ascii="Times New Roman" w:hAnsi="Times New Roman" w:cs="Times New Roman"/>
              </w:rPr>
              <w:t>с клиентами с целью выявления случаев, которые наносят ущерб независимости или содержат признаки нанесения ущерба в виде угрозы близкого знакомства;</w:t>
            </w:r>
          </w:p>
          <w:p w:rsidR="00BA5D79" w:rsidRPr="00BA5D79" w:rsidRDefault="00BA5D79" w:rsidP="00BA5D79">
            <w:pPr>
              <w:pStyle w:val="12"/>
              <w:numPr>
                <w:ilvl w:val="1"/>
                <w:numId w:val="4"/>
              </w:numPr>
              <w:spacing w:before="120" w:after="120"/>
              <w:ind w:left="569" w:firstLine="1"/>
              <w:jc w:val="both"/>
              <w:rPr>
                <w:rFonts w:eastAsiaTheme="minorHAnsi"/>
                <w:sz w:val="22"/>
                <w:lang w:eastAsia="en-US"/>
              </w:rPr>
            </w:pPr>
            <w:r w:rsidRPr="00BA5D79">
              <w:rPr>
                <w:rFonts w:eastAsiaTheme="minorHAnsi"/>
                <w:sz w:val="22"/>
                <w:lang w:eastAsia="en-US"/>
              </w:rPr>
              <w:t xml:space="preserve">если доля отдельного клиента или совокупная доля клиентов, принадлежащих одной группе компаний, в доходе составляет более 15%, то принимаются меры по подтверждению независимости (в частности, </w:t>
            </w:r>
            <w:r w:rsidR="00065FEB">
              <w:rPr>
                <w:rFonts w:eastAsiaTheme="minorHAnsi"/>
                <w:sz w:val="22"/>
                <w:lang w:eastAsia="en-US"/>
              </w:rPr>
              <w:t xml:space="preserve">Генеральным директором </w:t>
            </w:r>
            <w:r w:rsidRPr="00BA5D79">
              <w:rPr>
                <w:rFonts w:eastAsiaTheme="minorHAnsi"/>
                <w:sz w:val="22"/>
                <w:lang w:eastAsia="en-US"/>
              </w:rPr>
              <w:t>может быть принято решение о проведении проверки качества выполнения задания со стороны стороннего компетентного лица);</w:t>
            </w:r>
          </w:p>
          <w:p w:rsidR="00BA5D79" w:rsidRPr="00BA5D79" w:rsidRDefault="00BA5D79" w:rsidP="00BA5D79">
            <w:pPr>
              <w:pStyle w:val="a5"/>
              <w:widowControl w:val="0"/>
              <w:numPr>
                <w:ilvl w:val="0"/>
                <w:numId w:val="5"/>
              </w:numPr>
              <w:tabs>
                <w:tab w:val="left" w:pos="780"/>
                <w:tab w:val="left" w:pos="1377"/>
              </w:tabs>
              <w:autoSpaceDE w:val="0"/>
              <w:autoSpaceDN w:val="0"/>
              <w:spacing w:before="120" w:after="120" w:line="240" w:lineRule="auto"/>
              <w:ind w:left="569" w:right="108" w:firstLine="1"/>
              <w:jc w:val="both"/>
              <w:rPr>
                <w:rFonts w:ascii="Times New Roman" w:hAnsi="Times New Roman" w:cs="Times New Roman"/>
              </w:rPr>
            </w:pPr>
            <w:r w:rsidRPr="00BA5D79">
              <w:rPr>
                <w:rFonts w:ascii="Times New Roman" w:hAnsi="Times New Roman" w:cs="Times New Roman"/>
              </w:rPr>
              <w:t xml:space="preserve">если </w:t>
            </w:r>
            <w:proofErr w:type="spellStart"/>
            <w:r w:rsidRPr="00BA5D79">
              <w:rPr>
                <w:rFonts w:ascii="Times New Roman" w:hAnsi="Times New Roman" w:cs="Times New Roman"/>
              </w:rPr>
              <w:t>аудируемое</w:t>
            </w:r>
            <w:proofErr w:type="spellEnd"/>
            <w:r w:rsidRPr="00BA5D79">
              <w:rPr>
                <w:rFonts w:ascii="Times New Roman" w:hAnsi="Times New Roman" w:cs="Times New Roman"/>
              </w:rPr>
              <w:t xml:space="preserve"> лицо является общественно значимой организацией, лицо не должно выполнять ни одну из следующих функций, в том числе если несколько таких функций выполняются последовательно, в течение периода, превышающего суммарно семь лет (период </w:t>
            </w:r>
            <w:proofErr w:type="spellStart"/>
            <w:r w:rsidRPr="00BA5D79">
              <w:rPr>
                <w:rFonts w:ascii="Times New Roman" w:hAnsi="Times New Roman" w:cs="Times New Roman"/>
              </w:rPr>
              <w:t>невовлечения</w:t>
            </w:r>
            <w:proofErr w:type="spellEnd"/>
            <w:r w:rsidRPr="00BA5D79">
              <w:rPr>
                <w:rFonts w:ascii="Times New Roman" w:hAnsi="Times New Roman" w:cs="Times New Roman"/>
              </w:rPr>
              <w:t>):</w:t>
            </w:r>
          </w:p>
          <w:p w:rsidR="00BA5D79" w:rsidRPr="00BA5D79" w:rsidRDefault="00BA5D79" w:rsidP="00BA5D79">
            <w:pPr>
              <w:pStyle w:val="a6"/>
              <w:numPr>
                <w:ilvl w:val="0"/>
                <w:numId w:val="6"/>
              </w:numPr>
              <w:spacing w:before="120" w:after="120"/>
              <w:ind w:left="569" w:firstLine="143"/>
              <w:rPr>
                <w:rFonts w:eastAsiaTheme="minorHAnsi"/>
                <w:sz w:val="22"/>
                <w:szCs w:val="22"/>
                <w:lang w:eastAsia="en-US"/>
              </w:rPr>
            </w:pPr>
            <w:r w:rsidRPr="00BA5D79">
              <w:rPr>
                <w:rFonts w:eastAsiaTheme="minorHAnsi"/>
                <w:sz w:val="22"/>
                <w:szCs w:val="22"/>
                <w:lang w:eastAsia="en-US"/>
              </w:rPr>
              <w:t>руководителя задания;</w:t>
            </w:r>
          </w:p>
          <w:p w:rsidR="00BA5D79" w:rsidRPr="00BA5D79" w:rsidRDefault="00BA5D79" w:rsidP="00BA5D79">
            <w:pPr>
              <w:pStyle w:val="a6"/>
              <w:numPr>
                <w:ilvl w:val="1"/>
                <w:numId w:val="7"/>
              </w:numPr>
              <w:spacing w:before="120" w:after="120"/>
              <w:ind w:left="569" w:firstLine="143"/>
              <w:rPr>
                <w:rFonts w:eastAsiaTheme="minorHAnsi"/>
                <w:sz w:val="22"/>
                <w:szCs w:val="22"/>
                <w:lang w:eastAsia="en-US"/>
              </w:rPr>
            </w:pPr>
            <w:r w:rsidRPr="00BA5D79">
              <w:rPr>
                <w:rFonts w:eastAsiaTheme="minorHAnsi"/>
                <w:sz w:val="22"/>
                <w:szCs w:val="22"/>
                <w:lang w:eastAsia="en-US"/>
              </w:rPr>
              <w:t>лица, назначенного осуществлять проверку качества выполнения задания;</w:t>
            </w:r>
          </w:p>
          <w:p w:rsidR="00BA5D79" w:rsidRPr="00BA5D79" w:rsidRDefault="00BA5D79" w:rsidP="00BA5D79">
            <w:pPr>
              <w:pStyle w:val="a6"/>
              <w:numPr>
                <w:ilvl w:val="1"/>
                <w:numId w:val="7"/>
              </w:numPr>
              <w:spacing w:before="120" w:after="120"/>
              <w:ind w:left="569" w:firstLine="143"/>
              <w:rPr>
                <w:rFonts w:eastAsiaTheme="minorHAnsi"/>
                <w:sz w:val="22"/>
                <w:szCs w:val="22"/>
                <w:lang w:eastAsia="en-US"/>
              </w:rPr>
            </w:pPr>
            <w:r w:rsidRPr="00BA5D79">
              <w:rPr>
                <w:rFonts w:eastAsiaTheme="minorHAnsi"/>
                <w:sz w:val="22"/>
                <w:szCs w:val="22"/>
                <w:lang w:eastAsia="en-US"/>
              </w:rPr>
              <w:t>другого ключевого лица, осуществляющего руководство аудиторским заданием.</w:t>
            </w:r>
          </w:p>
          <w:p w:rsidR="00BA5D79" w:rsidRPr="00BA5D79" w:rsidRDefault="00BA5D79" w:rsidP="00BA5D79">
            <w:pPr>
              <w:pStyle w:val="a5"/>
              <w:suppressAutoHyphens/>
              <w:spacing w:before="120" w:after="120"/>
              <w:ind w:left="569" w:firstLine="1"/>
              <w:jc w:val="both"/>
              <w:rPr>
                <w:rFonts w:ascii="Times New Roman" w:hAnsi="Times New Roman" w:cs="Times New Roman"/>
              </w:rPr>
            </w:pPr>
            <w:r w:rsidRPr="00BA5D79">
              <w:rPr>
                <w:rFonts w:ascii="Times New Roman" w:hAnsi="Times New Roman" w:cs="Times New Roman"/>
              </w:rPr>
              <w:t xml:space="preserve">После истечения периода вовлечения данное лицо не должно вовлекаться в аудит в соответствии с требованиями Правил </w:t>
            </w:r>
            <w:r w:rsidRPr="00BA5D79">
              <w:rPr>
                <w:rFonts w:ascii="Times New Roman" w:hAnsi="Times New Roman" w:cs="Times New Roman"/>
              </w:rPr>
              <w:lastRenderedPageBreak/>
              <w:t>независимости аудиторов и аудиторских организаций.</w:t>
            </w:r>
          </w:p>
          <w:p w:rsidR="00BA5D79" w:rsidRPr="00BA5D79" w:rsidRDefault="00BA5D79" w:rsidP="00BA5D79">
            <w:pPr>
              <w:pStyle w:val="a5"/>
              <w:suppressAutoHyphens/>
              <w:spacing w:before="120" w:after="120"/>
              <w:ind w:left="569" w:firstLine="1"/>
              <w:jc w:val="both"/>
              <w:rPr>
                <w:rFonts w:ascii="Times New Roman" w:hAnsi="Times New Roman" w:cs="Times New Roman"/>
              </w:rPr>
            </w:pPr>
            <w:r w:rsidRPr="00BA5D79">
              <w:rPr>
                <w:rFonts w:ascii="Times New Roman" w:hAnsi="Times New Roman" w:cs="Times New Roman"/>
              </w:rPr>
              <w:t xml:space="preserve">Если </w:t>
            </w:r>
            <w:proofErr w:type="spellStart"/>
            <w:r w:rsidRPr="00BA5D79">
              <w:rPr>
                <w:rFonts w:ascii="Times New Roman" w:hAnsi="Times New Roman" w:cs="Times New Roman"/>
              </w:rPr>
              <w:t>аудируемое</w:t>
            </w:r>
            <w:proofErr w:type="spellEnd"/>
            <w:r w:rsidRPr="00BA5D79">
              <w:rPr>
                <w:rFonts w:ascii="Times New Roman" w:hAnsi="Times New Roman" w:cs="Times New Roman"/>
              </w:rPr>
              <w:t xml:space="preserve"> лицо не является общественно значимой организацией, но относится к категории иных лиц, </w:t>
            </w:r>
            <w:r w:rsidR="00065FEB">
              <w:rPr>
                <w:rFonts w:ascii="Times New Roman" w:hAnsi="Times New Roman" w:cs="Times New Roman"/>
              </w:rPr>
              <w:t xml:space="preserve">Генеральный директор </w:t>
            </w:r>
            <w:r w:rsidRPr="00BA5D79">
              <w:rPr>
                <w:rFonts w:ascii="Times New Roman" w:hAnsi="Times New Roman" w:cs="Times New Roman"/>
              </w:rPr>
              <w:t>до издания распоряжения о начале работы по зданию определяет, требуется ли осуществление ротации руководителя задания или лица, назначенного осуществлять проверку качества выполнения задания, если любая из этих функций выполнялась последовательно в течение периода, превышающего суммарно десять лет.  При установлении критериев, позволяющих выявить необходимость принятия мер безопасности в отношении угрозы независимости или иного негативного влияния на качество выполнения задания учитываются:</w:t>
            </w:r>
          </w:p>
          <w:p w:rsidR="00BA5D79" w:rsidRPr="00BA5D79" w:rsidRDefault="00BA5D79" w:rsidP="00BA5D79">
            <w:pPr>
              <w:pStyle w:val="a5"/>
              <w:numPr>
                <w:ilvl w:val="0"/>
                <w:numId w:val="8"/>
              </w:numPr>
              <w:suppressAutoHyphens/>
              <w:spacing w:before="120" w:after="120" w:line="240" w:lineRule="auto"/>
              <w:ind w:left="569" w:firstLine="1"/>
              <w:jc w:val="both"/>
              <w:rPr>
                <w:rFonts w:ascii="Times New Roman" w:hAnsi="Times New Roman" w:cs="Times New Roman"/>
              </w:rPr>
            </w:pPr>
            <w:r w:rsidRPr="00BA5D79">
              <w:rPr>
                <w:rFonts w:ascii="Times New Roman" w:hAnsi="Times New Roman" w:cs="Times New Roman"/>
              </w:rPr>
              <w:t>характер задания, в том числе насколько оно является предметом публичного интереса;</w:t>
            </w:r>
          </w:p>
          <w:p w:rsidR="00BA5D79" w:rsidRPr="00BA5D79" w:rsidRDefault="00BA5D79" w:rsidP="00BA5D79">
            <w:pPr>
              <w:pStyle w:val="a5"/>
              <w:numPr>
                <w:ilvl w:val="0"/>
                <w:numId w:val="8"/>
              </w:numPr>
              <w:suppressAutoHyphens/>
              <w:spacing w:before="120" w:after="120" w:line="240" w:lineRule="auto"/>
              <w:ind w:left="569" w:firstLine="1"/>
              <w:jc w:val="both"/>
              <w:rPr>
                <w:rFonts w:ascii="Times New Roman" w:hAnsi="Times New Roman" w:cs="Times New Roman"/>
              </w:rPr>
            </w:pPr>
            <w:r w:rsidRPr="00BA5D79">
              <w:rPr>
                <w:rFonts w:ascii="Times New Roman" w:hAnsi="Times New Roman" w:cs="Times New Roman"/>
              </w:rPr>
              <w:t>продолжительность работы сотрудников над конкретным заданием.</w:t>
            </w:r>
          </w:p>
          <w:p w:rsidR="00EE4734" w:rsidRPr="00570CBE" w:rsidRDefault="00BA5D79" w:rsidP="00BA5D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5D79">
              <w:rPr>
                <w:rFonts w:ascii="Times New Roman" w:hAnsi="Times New Roman" w:cs="Times New Roman"/>
              </w:rPr>
              <w:t>Кроме того, руководител</w:t>
            </w:r>
            <w:r>
              <w:rPr>
                <w:rFonts w:ascii="Times New Roman" w:hAnsi="Times New Roman" w:cs="Times New Roman"/>
              </w:rPr>
              <w:t xml:space="preserve">ь задания может быть назначен </w:t>
            </w:r>
            <w:r w:rsidRPr="00BA5D79">
              <w:rPr>
                <w:rFonts w:ascii="Times New Roman" w:hAnsi="Times New Roman" w:cs="Times New Roman"/>
              </w:rPr>
              <w:t xml:space="preserve">лицом, осуществляющим проверку качества выполнения задания в отношении того же клиента, только по истечении периода </w:t>
            </w:r>
            <w:proofErr w:type="spellStart"/>
            <w:r w:rsidRPr="00BA5D79">
              <w:rPr>
                <w:rFonts w:ascii="Times New Roman" w:hAnsi="Times New Roman" w:cs="Times New Roman"/>
              </w:rPr>
              <w:t>невовлечения</w:t>
            </w:r>
            <w:proofErr w:type="spellEnd"/>
            <w:r w:rsidRPr="00BA5D79">
              <w:rPr>
                <w:rFonts w:ascii="Times New Roman" w:hAnsi="Times New Roman" w:cs="Times New Roman"/>
              </w:rPr>
              <w:t>, составляющего два года.</w:t>
            </w:r>
            <w:r w:rsidR="00EE4734" w:rsidRPr="00BA5D7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EE4734" w:rsidRPr="00570CBE" w:rsidTr="00EE4734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734" w:rsidRPr="00570CBE" w:rsidRDefault="00EE4734" w:rsidP="00EE47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0CB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6.     ИНФОРМАЦИЯ О КОНТРОЛЕ (НАДЗОРЕ) ЗА ДЕЯТЕЛЬНОСТЬЮ (КАЧЕСТВА РАБОТЫ) АУДИТОРСКОЙ ОРГАНИЗАЦИИ </w:t>
            </w:r>
          </w:p>
        </w:tc>
      </w:tr>
      <w:tr w:rsidR="00EE4734" w:rsidRPr="00570CBE" w:rsidTr="00EE473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734" w:rsidRPr="00570CBE" w:rsidRDefault="00EE4734" w:rsidP="00EE47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0CBE">
              <w:rPr>
                <w:rFonts w:ascii="Times New Roman" w:eastAsia="Times New Roman" w:hAnsi="Times New Roman" w:cs="Times New Roman"/>
                <w:lang w:eastAsia="ru-RU"/>
              </w:rPr>
              <w:t xml:space="preserve">6.1.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734" w:rsidRPr="00570CBE" w:rsidRDefault="00227A6C" w:rsidP="00EE47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A6C">
              <w:rPr>
                <w:rFonts w:ascii="Times New Roman" w:eastAsia="Times New Roman" w:hAnsi="Times New Roman" w:cs="Times New Roman"/>
                <w:lang w:eastAsia="ru-RU"/>
              </w:rPr>
              <w:t xml:space="preserve">Заявление руководителя аудиторской организации о наличии и результативности системы внутреннего контроля аудиторской организации, ее соответствии международным стандартам аудита, принимаемым Международной федерацией бухгалтеров и </w:t>
            </w:r>
            <w:r w:rsidRPr="00227A6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признанным в порядке, установленном </w:t>
            </w:r>
            <w:hyperlink r:id="rId5" w:history="1">
              <w:r w:rsidRPr="00227A6C">
                <w:rPr>
                  <w:rFonts w:ascii="Times New Roman" w:eastAsia="Times New Roman" w:hAnsi="Times New Roman" w:cs="Times New Roman"/>
                  <w:lang w:eastAsia="ru-RU"/>
                </w:rPr>
                <w:t>Постановлением</w:t>
              </w:r>
            </w:hyperlink>
            <w:r w:rsidRPr="00227A6C">
              <w:rPr>
                <w:rFonts w:ascii="Times New Roman" w:eastAsia="Times New Roman" w:hAnsi="Times New Roman" w:cs="Times New Roman"/>
                <w:lang w:eastAsia="ru-RU"/>
              </w:rPr>
              <w:t> Правительства Российской Федерации от 11 июня 2015 г. N 576 «Об утверждении Положения о признании международных стандартов аудита подлежащими применению на территории Российской Федерации»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7A6C" w:rsidRPr="00227A6C" w:rsidRDefault="00A74FC0" w:rsidP="00227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Генеральный директор</w:t>
            </w:r>
            <w:r w:rsidR="00227A6C">
              <w:rPr>
                <w:rFonts w:ascii="Times New Roman" w:eastAsia="Times New Roman" w:hAnsi="Times New Roman" w:cs="Times New Roman"/>
                <w:lang w:eastAsia="ru-RU"/>
              </w:rPr>
              <w:t xml:space="preserve"> Общества заявляет</w:t>
            </w:r>
            <w:r w:rsidR="00227A6C" w:rsidRPr="00227A6C">
              <w:rPr>
                <w:rFonts w:ascii="Times New Roman" w:eastAsia="Times New Roman" w:hAnsi="Times New Roman" w:cs="Times New Roman"/>
                <w:lang w:eastAsia="ru-RU"/>
              </w:rPr>
              <w:t>, что по состоянию на 01.01.2025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года </w:t>
            </w:r>
            <w:r w:rsidR="00227A6C" w:rsidRPr="00227A6C"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ООО «АК «Альянс-Аудит» </w:t>
            </w:r>
            <w:r w:rsidR="00227A6C" w:rsidRPr="00227A6C">
              <w:rPr>
                <w:rFonts w:ascii="Times New Roman" w:eastAsia="Times New Roman" w:hAnsi="Times New Roman" w:cs="Times New Roman"/>
                <w:lang w:eastAsia="ru-RU"/>
              </w:rPr>
              <w:t xml:space="preserve">создана и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 </w:t>
            </w:r>
            <w:r w:rsidR="00227A6C" w:rsidRPr="00227A6C">
              <w:rPr>
                <w:rFonts w:ascii="Times New Roman" w:eastAsia="Times New Roman" w:hAnsi="Times New Roman" w:cs="Times New Roman"/>
                <w:lang w:eastAsia="ru-RU"/>
              </w:rPr>
              <w:t xml:space="preserve">требуемым результатом </w:t>
            </w:r>
            <w:r w:rsidR="00227A6C" w:rsidRPr="00227A6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функционирует система внутреннего контроля качества работы, соответствующая требованиям следующих нормативно-правовых актов:</w:t>
            </w:r>
          </w:p>
          <w:p w:rsidR="00227A6C" w:rsidRPr="00227A6C" w:rsidRDefault="00227A6C" w:rsidP="00227A6C">
            <w:pPr>
              <w:pStyle w:val="a5"/>
              <w:numPr>
                <w:ilvl w:val="0"/>
                <w:numId w:val="9"/>
              </w:numPr>
              <w:suppressAutoHyphens/>
              <w:spacing w:after="0" w:line="293" w:lineRule="auto"/>
              <w:jc w:val="both"/>
              <w:rPr>
                <w:rFonts w:ascii="Times New Roman" w:hAnsi="Times New Roman" w:cs="Times New Roman"/>
              </w:rPr>
            </w:pPr>
            <w:r w:rsidRPr="00227A6C">
              <w:rPr>
                <w:rFonts w:ascii="Times New Roman" w:hAnsi="Times New Roman" w:cs="Times New Roman"/>
              </w:rPr>
              <w:t>Федеральный закон от 30.12.2008 № 307-ФЗ «Об аудиторской деятельности» (Закон № 307-ФЗ);</w:t>
            </w:r>
          </w:p>
          <w:p w:rsidR="00227A6C" w:rsidRPr="00227A6C" w:rsidRDefault="00227A6C" w:rsidP="00227A6C">
            <w:pPr>
              <w:pStyle w:val="a5"/>
              <w:numPr>
                <w:ilvl w:val="0"/>
                <w:numId w:val="9"/>
              </w:numPr>
              <w:suppressAutoHyphens/>
              <w:spacing w:after="0" w:line="293" w:lineRule="auto"/>
              <w:jc w:val="both"/>
              <w:rPr>
                <w:rFonts w:ascii="Times New Roman" w:hAnsi="Times New Roman" w:cs="Times New Roman"/>
              </w:rPr>
            </w:pPr>
            <w:hyperlink r:id="rId6" w:history="1">
              <w:r w:rsidRPr="00227A6C">
                <w:rPr>
                  <w:rFonts w:ascii="Times New Roman" w:hAnsi="Times New Roman" w:cs="Times New Roman"/>
                </w:rPr>
                <w:t>Международный стандарт управления кач</w:t>
              </w:r>
              <w:r>
                <w:rPr>
                  <w:rFonts w:ascii="Times New Roman" w:hAnsi="Times New Roman" w:cs="Times New Roman"/>
                </w:rPr>
                <w:t xml:space="preserve">еством 1 «Управление качеством </w:t>
              </w:r>
              <w:r w:rsidRPr="00227A6C">
                <w:rPr>
                  <w:rFonts w:ascii="Times New Roman" w:hAnsi="Times New Roman" w:cs="Times New Roman"/>
                </w:rPr>
                <w:t>в аудиторских организациях, проводящих аудит и обзорные проверки финансовой отчетности, а также выполняющих прочие задания, обеспечивающие уверенность, и задания по оказанию сопутствующих услуг</w:t>
              </w:r>
            </w:hyperlink>
            <w:r>
              <w:rPr>
                <w:rFonts w:ascii="Times New Roman" w:hAnsi="Times New Roman" w:cs="Times New Roman"/>
              </w:rPr>
              <w:t>» (МСК</w:t>
            </w:r>
            <w:r w:rsidRPr="00227A6C">
              <w:rPr>
                <w:rFonts w:ascii="Times New Roman" w:hAnsi="Times New Roman" w:cs="Times New Roman"/>
              </w:rPr>
              <w:t xml:space="preserve"> 1);</w:t>
            </w:r>
          </w:p>
          <w:p w:rsidR="00227A6C" w:rsidRPr="00227A6C" w:rsidRDefault="00227A6C" w:rsidP="00227A6C">
            <w:pPr>
              <w:pStyle w:val="a5"/>
              <w:numPr>
                <w:ilvl w:val="0"/>
                <w:numId w:val="9"/>
              </w:numPr>
              <w:suppressAutoHyphens/>
              <w:spacing w:after="0" w:line="293" w:lineRule="auto"/>
              <w:jc w:val="both"/>
              <w:rPr>
                <w:rFonts w:ascii="Times New Roman" w:hAnsi="Times New Roman" w:cs="Times New Roman"/>
              </w:rPr>
            </w:pPr>
            <w:r w:rsidRPr="00227A6C">
              <w:rPr>
                <w:rFonts w:ascii="Times New Roman" w:hAnsi="Times New Roman" w:cs="Times New Roman"/>
              </w:rPr>
              <w:t>Международный стандарт управления качеством 2 «Проверки качества выполнения заданий» (МСК 2);</w:t>
            </w:r>
          </w:p>
          <w:p w:rsidR="00227A6C" w:rsidRPr="00227A6C" w:rsidRDefault="00227A6C" w:rsidP="00227A6C">
            <w:pPr>
              <w:pStyle w:val="a5"/>
              <w:numPr>
                <w:ilvl w:val="0"/>
                <w:numId w:val="9"/>
              </w:numPr>
              <w:suppressAutoHyphens/>
              <w:spacing w:after="0" w:line="293" w:lineRule="auto"/>
              <w:jc w:val="both"/>
              <w:rPr>
                <w:rFonts w:ascii="Times New Roman" w:hAnsi="Times New Roman" w:cs="Times New Roman"/>
              </w:rPr>
            </w:pPr>
            <w:r w:rsidRPr="00227A6C">
              <w:rPr>
                <w:rFonts w:ascii="Times New Roman" w:hAnsi="Times New Roman" w:cs="Times New Roman"/>
              </w:rPr>
              <w:t>Международный стандарт аудита МСА 220 (пересмотренный) «Управление качеством при проведении аудита финансовой отчетности» (МСА 220);</w:t>
            </w:r>
          </w:p>
          <w:p w:rsidR="00227A6C" w:rsidRPr="00227A6C" w:rsidRDefault="00227A6C" w:rsidP="00227A6C">
            <w:pPr>
              <w:pStyle w:val="a5"/>
              <w:numPr>
                <w:ilvl w:val="0"/>
                <w:numId w:val="9"/>
              </w:numPr>
              <w:suppressAutoHyphens/>
              <w:spacing w:after="0" w:line="293" w:lineRule="auto"/>
              <w:jc w:val="both"/>
              <w:rPr>
                <w:rFonts w:ascii="Times New Roman" w:hAnsi="Times New Roman" w:cs="Times New Roman"/>
              </w:rPr>
            </w:pPr>
            <w:r w:rsidRPr="00227A6C">
              <w:rPr>
                <w:rFonts w:ascii="Times New Roman" w:hAnsi="Times New Roman" w:cs="Times New Roman"/>
              </w:rPr>
              <w:t>Кодекс профессиональной этики аудиторов;</w:t>
            </w:r>
          </w:p>
          <w:p w:rsidR="00227A6C" w:rsidRPr="00227A6C" w:rsidRDefault="00227A6C" w:rsidP="00227A6C">
            <w:pPr>
              <w:pStyle w:val="a5"/>
              <w:numPr>
                <w:ilvl w:val="0"/>
                <w:numId w:val="9"/>
              </w:numPr>
              <w:suppressAutoHyphens/>
              <w:spacing w:after="0" w:line="293" w:lineRule="auto"/>
              <w:jc w:val="both"/>
              <w:rPr>
                <w:rFonts w:ascii="Times New Roman" w:hAnsi="Times New Roman" w:cs="Times New Roman"/>
              </w:rPr>
            </w:pPr>
            <w:r w:rsidRPr="00227A6C">
              <w:rPr>
                <w:rFonts w:ascii="Times New Roman" w:hAnsi="Times New Roman" w:cs="Times New Roman"/>
              </w:rPr>
              <w:t xml:space="preserve">Правила независимости аудиторов и аудиторских организаций </w:t>
            </w:r>
          </w:p>
          <w:p w:rsidR="00227A6C" w:rsidRPr="00227A6C" w:rsidRDefault="00227A6C" w:rsidP="00227A6C">
            <w:pPr>
              <w:pStyle w:val="a5"/>
              <w:suppressAutoHyphens/>
              <w:spacing w:line="293" w:lineRule="auto"/>
              <w:ind w:left="360"/>
              <w:jc w:val="both"/>
              <w:rPr>
                <w:rFonts w:ascii="Times New Roman" w:hAnsi="Times New Roman" w:cs="Times New Roman"/>
              </w:rPr>
            </w:pPr>
            <w:r w:rsidRPr="00227A6C">
              <w:rPr>
                <w:rFonts w:ascii="Times New Roman" w:hAnsi="Times New Roman" w:cs="Times New Roman"/>
              </w:rPr>
              <w:t xml:space="preserve"> и локальных нормативных актов.</w:t>
            </w:r>
          </w:p>
          <w:p w:rsidR="00227A6C" w:rsidRDefault="00227A6C" w:rsidP="00227A6C">
            <w:pPr>
              <w:pStyle w:val="a5"/>
              <w:numPr>
                <w:ilvl w:val="0"/>
                <w:numId w:val="9"/>
              </w:numPr>
              <w:spacing w:after="0" w:line="29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Локальные нормативные акты Общества</w:t>
            </w:r>
            <w:r w:rsidRPr="00227A6C">
              <w:rPr>
                <w:rFonts w:ascii="Times New Roman" w:hAnsi="Times New Roman" w:cs="Times New Roman"/>
              </w:rPr>
              <w:t>.</w:t>
            </w:r>
          </w:p>
          <w:p w:rsidR="00227A6C" w:rsidRPr="00227A6C" w:rsidRDefault="00227A6C" w:rsidP="00227A6C">
            <w:pPr>
              <w:pStyle w:val="a5"/>
              <w:spacing w:after="0" w:line="293" w:lineRule="auto"/>
              <w:ind w:left="360"/>
              <w:rPr>
                <w:rFonts w:ascii="Times New Roman" w:hAnsi="Times New Roman" w:cs="Times New Roman"/>
              </w:rPr>
            </w:pPr>
          </w:p>
          <w:p w:rsidR="00227A6C" w:rsidRPr="00227A6C" w:rsidRDefault="00227A6C" w:rsidP="00227A6C">
            <w:pPr>
              <w:pStyle w:val="a5"/>
              <w:spacing w:line="293" w:lineRule="auto"/>
              <w:ind w:left="360"/>
              <w:jc w:val="both"/>
              <w:rPr>
                <w:rFonts w:ascii="Times New Roman" w:hAnsi="Times New Roman" w:cs="Times New Roman"/>
              </w:rPr>
            </w:pPr>
            <w:r w:rsidRPr="00227A6C">
              <w:rPr>
                <w:rFonts w:ascii="Times New Roman" w:hAnsi="Times New Roman" w:cs="Times New Roman"/>
              </w:rPr>
              <w:lastRenderedPageBreak/>
              <w:t>Основными элементами системы внутреннего</w:t>
            </w:r>
            <w:r>
              <w:rPr>
                <w:rFonts w:ascii="Times New Roman" w:hAnsi="Times New Roman" w:cs="Times New Roman"/>
              </w:rPr>
              <w:t xml:space="preserve"> контроля Общества</w:t>
            </w:r>
            <w:r w:rsidRPr="00227A6C">
              <w:rPr>
                <w:rFonts w:ascii="Times New Roman" w:hAnsi="Times New Roman" w:cs="Times New Roman"/>
              </w:rPr>
              <w:t xml:space="preserve"> являются: </w:t>
            </w:r>
          </w:p>
          <w:p w:rsidR="00227A6C" w:rsidRPr="00227A6C" w:rsidRDefault="00227A6C" w:rsidP="00227A6C">
            <w:pPr>
              <w:pStyle w:val="a5"/>
              <w:numPr>
                <w:ilvl w:val="0"/>
                <w:numId w:val="10"/>
              </w:numPr>
              <w:spacing w:after="0" w:line="293" w:lineRule="auto"/>
              <w:rPr>
                <w:rFonts w:ascii="Times New Roman" w:hAnsi="Times New Roman" w:cs="Times New Roman"/>
              </w:rPr>
            </w:pPr>
            <w:r w:rsidRPr="00227A6C">
              <w:rPr>
                <w:rFonts w:ascii="Times New Roman" w:hAnsi="Times New Roman" w:cs="Times New Roman"/>
              </w:rPr>
              <w:t>процесс оценки рисков в аудиторской организации;</w:t>
            </w:r>
          </w:p>
          <w:p w:rsidR="00227A6C" w:rsidRPr="00227A6C" w:rsidRDefault="00227A6C" w:rsidP="00227A6C">
            <w:pPr>
              <w:pStyle w:val="a5"/>
              <w:numPr>
                <w:ilvl w:val="0"/>
                <w:numId w:val="10"/>
              </w:numPr>
              <w:spacing w:after="0" w:line="293" w:lineRule="auto"/>
              <w:rPr>
                <w:rFonts w:ascii="Times New Roman" w:hAnsi="Times New Roman" w:cs="Times New Roman"/>
              </w:rPr>
            </w:pPr>
            <w:r w:rsidRPr="00227A6C">
              <w:rPr>
                <w:rFonts w:ascii="Times New Roman" w:hAnsi="Times New Roman" w:cs="Times New Roman"/>
              </w:rPr>
              <w:t>управление и высшее руководство;</w:t>
            </w:r>
          </w:p>
          <w:p w:rsidR="00227A6C" w:rsidRPr="00227A6C" w:rsidRDefault="00227A6C" w:rsidP="00227A6C">
            <w:pPr>
              <w:pStyle w:val="a5"/>
              <w:numPr>
                <w:ilvl w:val="0"/>
                <w:numId w:val="10"/>
              </w:numPr>
              <w:spacing w:after="0" w:line="293" w:lineRule="auto"/>
              <w:rPr>
                <w:rFonts w:ascii="Times New Roman" w:hAnsi="Times New Roman" w:cs="Times New Roman"/>
              </w:rPr>
            </w:pPr>
            <w:r w:rsidRPr="00227A6C">
              <w:rPr>
                <w:rFonts w:ascii="Times New Roman" w:hAnsi="Times New Roman" w:cs="Times New Roman"/>
              </w:rPr>
              <w:t>соответствующие этические требования;</w:t>
            </w:r>
          </w:p>
          <w:p w:rsidR="00227A6C" w:rsidRPr="00227A6C" w:rsidRDefault="00227A6C" w:rsidP="00227A6C">
            <w:pPr>
              <w:pStyle w:val="a5"/>
              <w:numPr>
                <w:ilvl w:val="0"/>
                <w:numId w:val="10"/>
              </w:numPr>
              <w:spacing w:after="0" w:line="293" w:lineRule="auto"/>
              <w:rPr>
                <w:rFonts w:ascii="Times New Roman" w:hAnsi="Times New Roman" w:cs="Times New Roman"/>
              </w:rPr>
            </w:pPr>
            <w:r w:rsidRPr="00227A6C">
              <w:rPr>
                <w:rFonts w:ascii="Times New Roman" w:hAnsi="Times New Roman" w:cs="Times New Roman"/>
              </w:rPr>
              <w:t>принятие решения о начале и (или) продолжении работы с клиентом либо работы по определенному заданию;</w:t>
            </w:r>
          </w:p>
          <w:p w:rsidR="00227A6C" w:rsidRPr="00227A6C" w:rsidRDefault="00227A6C" w:rsidP="00227A6C">
            <w:pPr>
              <w:pStyle w:val="a5"/>
              <w:numPr>
                <w:ilvl w:val="0"/>
                <w:numId w:val="10"/>
              </w:numPr>
              <w:spacing w:after="0" w:line="293" w:lineRule="auto"/>
              <w:rPr>
                <w:rFonts w:ascii="Times New Roman" w:hAnsi="Times New Roman" w:cs="Times New Roman"/>
              </w:rPr>
            </w:pPr>
            <w:r w:rsidRPr="00227A6C">
              <w:rPr>
                <w:rFonts w:ascii="Times New Roman" w:hAnsi="Times New Roman" w:cs="Times New Roman"/>
              </w:rPr>
              <w:t>выполнение задания;</w:t>
            </w:r>
          </w:p>
          <w:p w:rsidR="00227A6C" w:rsidRPr="00227A6C" w:rsidRDefault="00227A6C" w:rsidP="00227A6C">
            <w:pPr>
              <w:pStyle w:val="a5"/>
              <w:numPr>
                <w:ilvl w:val="0"/>
                <w:numId w:val="10"/>
              </w:numPr>
              <w:spacing w:after="0" w:line="293" w:lineRule="auto"/>
              <w:rPr>
                <w:rFonts w:ascii="Times New Roman" w:hAnsi="Times New Roman" w:cs="Times New Roman"/>
              </w:rPr>
            </w:pPr>
            <w:r w:rsidRPr="00227A6C">
              <w:rPr>
                <w:rFonts w:ascii="Times New Roman" w:hAnsi="Times New Roman" w:cs="Times New Roman"/>
              </w:rPr>
              <w:t>ресурсы;</w:t>
            </w:r>
          </w:p>
          <w:p w:rsidR="00227A6C" w:rsidRPr="00227A6C" w:rsidRDefault="00227A6C" w:rsidP="00227A6C">
            <w:pPr>
              <w:pStyle w:val="a5"/>
              <w:numPr>
                <w:ilvl w:val="0"/>
                <w:numId w:val="10"/>
              </w:numPr>
              <w:spacing w:after="0" w:line="293" w:lineRule="auto"/>
              <w:rPr>
                <w:rFonts w:ascii="Times New Roman" w:hAnsi="Times New Roman" w:cs="Times New Roman"/>
              </w:rPr>
            </w:pPr>
            <w:r w:rsidRPr="00227A6C">
              <w:rPr>
                <w:rFonts w:ascii="Times New Roman" w:hAnsi="Times New Roman" w:cs="Times New Roman"/>
              </w:rPr>
              <w:t>информационная система и информационное взаимодействие;</w:t>
            </w:r>
          </w:p>
          <w:p w:rsidR="00227A6C" w:rsidRPr="00227A6C" w:rsidRDefault="00227A6C" w:rsidP="00227A6C">
            <w:pPr>
              <w:pStyle w:val="a5"/>
              <w:numPr>
                <w:ilvl w:val="0"/>
                <w:numId w:val="10"/>
              </w:numPr>
              <w:spacing w:after="0" w:line="293" w:lineRule="auto"/>
              <w:rPr>
                <w:rFonts w:ascii="Times New Roman" w:hAnsi="Times New Roman" w:cs="Times New Roman"/>
              </w:rPr>
            </w:pPr>
            <w:r w:rsidRPr="00227A6C">
              <w:rPr>
                <w:rFonts w:ascii="Times New Roman" w:hAnsi="Times New Roman" w:cs="Times New Roman"/>
              </w:rPr>
              <w:t>процесс мониторинга и устранения недостатков.</w:t>
            </w:r>
          </w:p>
          <w:p w:rsidR="00227A6C" w:rsidRPr="00227A6C" w:rsidRDefault="00227A6C" w:rsidP="00227A6C">
            <w:pPr>
              <w:pStyle w:val="a5"/>
              <w:suppressAutoHyphens/>
              <w:spacing w:line="293" w:lineRule="auto"/>
              <w:ind w:left="360"/>
              <w:jc w:val="both"/>
              <w:rPr>
                <w:rFonts w:ascii="Times New Roman" w:hAnsi="Times New Roman" w:cs="Times New Roman"/>
              </w:rPr>
            </w:pPr>
          </w:p>
          <w:p w:rsidR="00227A6C" w:rsidRPr="00227A6C" w:rsidRDefault="00A74FC0" w:rsidP="00227A6C">
            <w:pPr>
              <w:pStyle w:val="a5"/>
              <w:spacing w:line="293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Генеральный директор</w:t>
            </w:r>
            <w:r w:rsidR="00227A6C">
              <w:rPr>
                <w:rFonts w:ascii="Times New Roman" w:hAnsi="Times New Roman" w:cs="Times New Roman"/>
              </w:rPr>
              <w:t xml:space="preserve"> Общества </w:t>
            </w:r>
            <w:r w:rsidR="00227A6C" w:rsidRPr="00227A6C">
              <w:rPr>
                <w:rFonts w:ascii="Times New Roman" w:hAnsi="Times New Roman" w:cs="Times New Roman"/>
              </w:rPr>
              <w:t>- лицо, на которое возложена конечная ответственность и обязанность отчитываться о системе управ</w:t>
            </w:r>
            <w:r w:rsidR="006F003F">
              <w:rPr>
                <w:rFonts w:ascii="Times New Roman" w:hAnsi="Times New Roman" w:cs="Times New Roman"/>
              </w:rPr>
              <w:t>ления качеством.</w:t>
            </w:r>
            <w:r w:rsidR="00227A6C">
              <w:rPr>
                <w:rFonts w:ascii="Times New Roman" w:hAnsi="Times New Roman" w:cs="Times New Roman"/>
              </w:rPr>
              <w:t xml:space="preserve"> </w:t>
            </w:r>
            <w:r w:rsidR="006F003F" w:rsidRPr="006F003F">
              <w:rPr>
                <w:rFonts w:ascii="Times New Roman" w:hAnsi="Times New Roman" w:cs="Times New Roman"/>
              </w:rPr>
              <w:t>В</w:t>
            </w:r>
            <w:r w:rsidR="006F003F">
              <w:rPr>
                <w:rFonts w:ascii="Times New Roman" w:hAnsi="Times New Roman" w:cs="Times New Roman"/>
              </w:rPr>
              <w:t xml:space="preserve"> декабре 2024года Генеральный директор </w:t>
            </w:r>
            <w:r w:rsidR="00227A6C" w:rsidRPr="00227A6C">
              <w:rPr>
                <w:rFonts w:ascii="Times New Roman" w:hAnsi="Times New Roman" w:cs="Times New Roman"/>
              </w:rPr>
              <w:t xml:space="preserve">отчитался о системе управления качеством. </w:t>
            </w:r>
          </w:p>
          <w:p w:rsidR="00EE4734" w:rsidRPr="00227A6C" w:rsidRDefault="00227A6C" w:rsidP="00227A6C">
            <w:pPr>
              <w:pStyle w:val="a5"/>
              <w:spacing w:line="293" w:lineRule="auto"/>
              <w:ind w:left="0"/>
              <w:rPr>
                <w:rFonts w:ascii="Times New Roman" w:hAnsi="Times New Roman" w:cs="Times New Roman"/>
              </w:rPr>
            </w:pPr>
            <w:r w:rsidRPr="00227A6C">
              <w:rPr>
                <w:rFonts w:ascii="Times New Roman" w:hAnsi="Times New Roman" w:cs="Times New Roman"/>
              </w:rPr>
              <w:t>В данном отчете сделан вывод, что система управления качеством обеспечивает аудиторской организации разумную уверенность в том, что цели системы управления качеством выполняются.</w:t>
            </w:r>
          </w:p>
        </w:tc>
      </w:tr>
      <w:tr w:rsidR="00EE4734" w:rsidRPr="00570CBE" w:rsidTr="00EE473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734" w:rsidRPr="00570CBE" w:rsidRDefault="00EE4734" w:rsidP="00EE47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0CB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6.2.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734" w:rsidRPr="00570CBE" w:rsidRDefault="00EE4734" w:rsidP="00EE47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0CBE">
              <w:rPr>
                <w:rFonts w:ascii="Times New Roman" w:eastAsia="Times New Roman" w:hAnsi="Times New Roman" w:cs="Times New Roman"/>
                <w:lang w:eastAsia="ru-RU"/>
              </w:rPr>
              <w:t xml:space="preserve">Сведения о внешних проверках деятельности аудиторской организации, проведенных в течение трех лет, непосредственно предшествующих году, в котором раскрывается информация, с указанием контрольного (надзорного) органа (организации), проводившего проверки, года проведения проверок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734" w:rsidRPr="00570CBE" w:rsidRDefault="00C25E82" w:rsidP="00EE47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0CBE">
              <w:rPr>
                <w:rFonts w:ascii="Times New Roman" w:eastAsia="Times New Roman" w:hAnsi="Times New Roman" w:cs="Times New Roman"/>
                <w:lang w:eastAsia="ru-RU"/>
              </w:rPr>
              <w:t>Внешние проверки деятельности Общества не проводились</w:t>
            </w:r>
          </w:p>
        </w:tc>
      </w:tr>
      <w:tr w:rsidR="00EE4734" w:rsidRPr="00570CBE" w:rsidTr="00EE473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734" w:rsidRPr="00570CBE" w:rsidRDefault="00EE4734" w:rsidP="00EE47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0CBE">
              <w:rPr>
                <w:rFonts w:ascii="Times New Roman" w:eastAsia="Times New Roman" w:hAnsi="Times New Roman" w:cs="Times New Roman"/>
                <w:lang w:eastAsia="ru-RU"/>
              </w:rPr>
              <w:t xml:space="preserve">6.3.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734" w:rsidRPr="00570CBE" w:rsidRDefault="00EE4734" w:rsidP="00EE47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0CBE">
              <w:rPr>
                <w:rFonts w:ascii="Times New Roman" w:eastAsia="Times New Roman" w:hAnsi="Times New Roman" w:cs="Times New Roman"/>
                <w:lang w:eastAsia="ru-RU"/>
              </w:rPr>
              <w:t xml:space="preserve">Меры дисциплинарного и иного воздействия, примененные в отношении аудиторской организации </w:t>
            </w:r>
            <w:r w:rsidRPr="00570CB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в течение года, в котором раскрывается информация, и предшествующего ему года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734" w:rsidRPr="00570CBE" w:rsidRDefault="00EE4734" w:rsidP="00EE47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0CB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Отсутствуют </w:t>
            </w:r>
          </w:p>
        </w:tc>
      </w:tr>
      <w:tr w:rsidR="00EE4734" w:rsidRPr="00570CBE" w:rsidTr="00EE4734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734" w:rsidRPr="00570CBE" w:rsidRDefault="00EE4734" w:rsidP="00EE47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0CB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7.     ИНФОРМАЦИЯ ОБ АУДИТОРАХ, РАБОТАЮЩИХ В АУДИТОРСКОЙ ОРГАНИЗАЦИИ ПО ТРУДОВОМУ ДОГОВОРУ </w:t>
            </w:r>
          </w:p>
        </w:tc>
      </w:tr>
      <w:tr w:rsidR="00EE4734" w:rsidRPr="00570CBE" w:rsidTr="00EE473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734" w:rsidRPr="00570CBE" w:rsidRDefault="00EE4734" w:rsidP="00EE47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0CBE">
              <w:rPr>
                <w:rFonts w:ascii="Times New Roman" w:eastAsia="Times New Roman" w:hAnsi="Times New Roman" w:cs="Times New Roman"/>
                <w:lang w:eastAsia="ru-RU"/>
              </w:rPr>
              <w:t xml:space="preserve">7.1.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734" w:rsidRPr="00570CBE" w:rsidRDefault="00EE4734" w:rsidP="00EE47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0CBE">
              <w:rPr>
                <w:rFonts w:ascii="Times New Roman" w:eastAsia="Times New Roman" w:hAnsi="Times New Roman" w:cs="Times New Roman"/>
                <w:lang w:eastAsia="ru-RU"/>
              </w:rPr>
              <w:t xml:space="preserve">Численность работающих в аудиторской организации по основному месту работы и по совместительству аудиторов, доля таких аудиторов в общей численности аудиторов, работающих в аудиторской организации по трудовому договору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734" w:rsidRPr="00570CBE" w:rsidRDefault="00227A6C" w:rsidP="00EE47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 01.01.2025</w:t>
            </w:r>
            <w:r w:rsidR="00EE4734" w:rsidRPr="00570CB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EE4734" w:rsidRPr="00570CBE" w:rsidRDefault="00C25E82" w:rsidP="00EE47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0CBE">
              <w:rPr>
                <w:rFonts w:ascii="Times New Roman" w:eastAsia="Times New Roman" w:hAnsi="Times New Roman" w:cs="Times New Roman"/>
                <w:lang w:eastAsia="ru-RU"/>
              </w:rPr>
              <w:t>– по основному месту работы – 4 аудитора (80</w:t>
            </w:r>
            <w:r w:rsidR="00EE4734" w:rsidRPr="00570CBE">
              <w:rPr>
                <w:rFonts w:ascii="Times New Roman" w:eastAsia="Times New Roman" w:hAnsi="Times New Roman" w:cs="Times New Roman"/>
                <w:lang w:eastAsia="ru-RU"/>
              </w:rPr>
              <w:t xml:space="preserve">% от общей численности); </w:t>
            </w:r>
          </w:p>
          <w:p w:rsidR="00EE4734" w:rsidRPr="00570CBE" w:rsidRDefault="00EE4734" w:rsidP="00EE47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0CBE">
              <w:rPr>
                <w:rFonts w:ascii="Times New Roman" w:eastAsia="Times New Roman" w:hAnsi="Times New Roman" w:cs="Times New Roman"/>
                <w:lang w:eastAsia="ru-RU"/>
              </w:rPr>
              <w:t xml:space="preserve">- по </w:t>
            </w:r>
            <w:r w:rsidR="00C25E82" w:rsidRPr="00570CBE">
              <w:rPr>
                <w:rFonts w:ascii="Times New Roman" w:eastAsia="Times New Roman" w:hAnsi="Times New Roman" w:cs="Times New Roman"/>
                <w:lang w:eastAsia="ru-RU"/>
              </w:rPr>
              <w:t>совместительству – 1 аудитор (20</w:t>
            </w:r>
            <w:r w:rsidRPr="00570CBE">
              <w:rPr>
                <w:rFonts w:ascii="Times New Roman" w:eastAsia="Times New Roman" w:hAnsi="Times New Roman" w:cs="Times New Roman"/>
                <w:lang w:eastAsia="ru-RU"/>
              </w:rPr>
              <w:t xml:space="preserve">% от общей численности аудиторов) </w:t>
            </w:r>
          </w:p>
        </w:tc>
      </w:tr>
      <w:tr w:rsidR="00EE4734" w:rsidRPr="00570CBE" w:rsidTr="00EE473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734" w:rsidRPr="00570CBE" w:rsidRDefault="00EE4734" w:rsidP="00EE47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0CBE">
              <w:rPr>
                <w:rFonts w:ascii="Times New Roman" w:eastAsia="Times New Roman" w:hAnsi="Times New Roman" w:cs="Times New Roman"/>
                <w:lang w:eastAsia="ru-RU"/>
              </w:rPr>
              <w:t xml:space="preserve">7.2.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734" w:rsidRPr="00570CBE" w:rsidRDefault="00EE4734" w:rsidP="00EE47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0CBE">
              <w:rPr>
                <w:rFonts w:ascii="Times New Roman" w:eastAsia="Times New Roman" w:hAnsi="Times New Roman" w:cs="Times New Roman"/>
                <w:lang w:eastAsia="ru-RU"/>
              </w:rPr>
              <w:t xml:space="preserve">Численность аудиторов, имеющих квалификационный аттестат аудитора, выданный саморегулируемой организацией аудиторов в соответствии со статьей 11 Федерального закона от 30 декабря 2008 г. № 307-ФЗ «Об аудиторской деятельности»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734" w:rsidRPr="00570CBE" w:rsidRDefault="00227A6C" w:rsidP="00EE47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 01.01.2025</w:t>
            </w:r>
            <w:r w:rsidR="00C25E82" w:rsidRPr="00570CBE">
              <w:rPr>
                <w:rFonts w:ascii="Times New Roman" w:eastAsia="Times New Roman" w:hAnsi="Times New Roman" w:cs="Times New Roman"/>
                <w:lang w:eastAsia="ru-RU"/>
              </w:rPr>
              <w:t xml:space="preserve"> – 2</w:t>
            </w:r>
            <w:r w:rsidR="00EE4734" w:rsidRPr="00570CBE">
              <w:rPr>
                <w:rFonts w:ascii="Times New Roman" w:eastAsia="Times New Roman" w:hAnsi="Times New Roman" w:cs="Times New Roman"/>
                <w:lang w:eastAsia="ru-RU"/>
              </w:rPr>
              <w:t xml:space="preserve"> аудитор</w:t>
            </w:r>
            <w:r w:rsidR="00C25E82" w:rsidRPr="00570CBE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="00EE4734" w:rsidRPr="00570CB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EE4734" w:rsidRPr="00570CBE" w:rsidTr="00EE473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734" w:rsidRPr="00570CBE" w:rsidRDefault="00EE4734" w:rsidP="00EE47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0CBE">
              <w:rPr>
                <w:rFonts w:ascii="Times New Roman" w:eastAsia="Times New Roman" w:hAnsi="Times New Roman" w:cs="Times New Roman"/>
                <w:lang w:eastAsia="ru-RU"/>
              </w:rPr>
              <w:t xml:space="preserve">7.3.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734" w:rsidRPr="00570CBE" w:rsidRDefault="00EE4734" w:rsidP="00EE47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0CBE">
              <w:rPr>
                <w:rFonts w:ascii="Times New Roman" w:eastAsia="Times New Roman" w:hAnsi="Times New Roman" w:cs="Times New Roman"/>
                <w:lang w:eastAsia="ru-RU"/>
              </w:rPr>
              <w:t xml:space="preserve">Заявление руководителя аудиторской организации о соблюдении аудиторами, работающими в аудиторской организации требования о прохождении обучения по программам повышения квалификации, предусмотренным статьей 11 Федерального закона от 30 декабря 2008 г. № 307-ФЗ «Об аудиторской деятельности»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734" w:rsidRPr="00570CBE" w:rsidRDefault="006F003F" w:rsidP="00EE47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Генеральный директор</w:t>
            </w:r>
            <w:r w:rsidR="00EE4734" w:rsidRPr="00570CBE">
              <w:rPr>
                <w:rFonts w:ascii="Times New Roman" w:eastAsia="Times New Roman" w:hAnsi="Times New Roman" w:cs="Times New Roman"/>
                <w:lang w:eastAsia="ru-RU"/>
              </w:rPr>
              <w:t xml:space="preserve"> Общества заявляет, что все сотрудники Общества, имеющие квалификационный аттестат аудитора, выполняют требования Федерального закона № 307-ФЗ от 30.12.2008 г. «Об аудиторской деятельности» и ежегодно посещают курсы повышения квалификации по программам, утвержденным CPO Ассоциация «Содружество» в объеме не ме</w:t>
            </w:r>
            <w:r w:rsidR="00570CBE" w:rsidRPr="00570CBE">
              <w:rPr>
                <w:rFonts w:ascii="Times New Roman" w:eastAsia="Times New Roman" w:hAnsi="Times New Roman" w:cs="Times New Roman"/>
                <w:lang w:eastAsia="ru-RU"/>
              </w:rPr>
              <w:t>нее 40 часов в календарный год.</w:t>
            </w:r>
          </w:p>
        </w:tc>
      </w:tr>
      <w:tr w:rsidR="00EE4734" w:rsidRPr="00570CBE" w:rsidTr="00EE4734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734" w:rsidRPr="00570CBE" w:rsidRDefault="00EE4734" w:rsidP="00EE47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0CBE">
              <w:rPr>
                <w:rFonts w:ascii="Times New Roman" w:eastAsia="Times New Roman" w:hAnsi="Times New Roman" w:cs="Times New Roman"/>
                <w:lang w:eastAsia="ru-RU"/>
              </w:rPr>
              <w:t xml:space="preserve">8.     ИНФОРМАЦИЯ ОБ АУДИРУЕМЫХ ЛИЦАХ И ВЕЛИЧИНЕ ВЫРУЧКИ ОТ ОКАЗАННЫХ АУДИТОРСКОЙ ОРГАНИЗАЦИЕЙ УСЛУГ </w:t>
            </w:r>
          </w:p>
        </w:tc>
      </w:tr>
      <w:tr w:rsidR="00EE4734" w:rsidRPr="00570CBE" w:rsidTr="00EE473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734" w:rsidRPr="00570CBE" w:rsidRDefault="00EE4734" w:rsidP="00EE47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0CBE">
              <w:rPr>
                <w:rFonts w:ascii="Times New Roman" w:eastAsia="Times New Roman" w:hAnsi="Times New Roman" w:cs="Times New Roman"/>
                <w:lang w:eastAsia="ru-RU"/>
              </w:rPr>
              <w:t xml:space="preserve">8.1.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734" w:rsidRPr="00570CBE" w:rsidRDefault="00227A6C" w:rsidP="00EE47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7A6C">
              <w:rPr>
                <w:rFonts w:ascii="Times New Roman" w:eastAsia="Times New Roman" w:hAnsi="Times New Roman" w:cs="Times New Roman"/>
                <w:lang w:eastAsia="ru-RU"/>
              </w:rPr>
              <w:t>Перечень общественно значимых организаций (за исключением организаций, в отношении которых применяются односторонние меры ограничительного характера, предусматривающие блокирование (замораживание) имущества и введенные Соединенными Штатами Америки и (или) Европейским союзом), которым оказаны аудиторские услуги в течение не менее одного года, непосредственно предшествующего году, в котором раскрывается информация, с указанием наименования общественно значимой организации, основного государственного регистрационного номера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734" w:rsidRPr="00570CBE" w:rsidRDefault="00EE4734" w:rsidP="00EE47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0CBE">
              <w:rPr>
                <w:rFonts w:ascii="Times New Roman" w:eastAsia="Times New Roman" w:hAnsi="Times New Roman" w:cs="Times New Roman"/>
                <w:lang w:eastAsia="ru-RU"/>
              </w:rPr>
              <w:t xml:space="preserve">Отсутствуют </w:t>
            </w:r>
          </w:p>
        </w:tc>
      </w:tr>
      <w:tr w:rsidR="00EE4734" w:rsidRPr="00570CBE" w:rsidTr="00EE473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734" w:rsidRPr="00570CBE" w:rsidRDefault="00EE4734" w:rsidP="00EE47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0CBE">
              <w:rPr>
                <w:rFonts w:ascii="Times New Roman" w:eastAsia="Times New Roman" w:hAnsi="Times New Roman" w:cs="Times New Roman"/>
                <w:lang w:eastAsia="ru-RU"/>
              </w:rPr>
              <w:t xml:space="preserve">8.2.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734" w:rsidRPr="00570CBE" w:rsidRDefault="00EE4734" w:rsidP="00EE47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0CBE">
              <w:rPr>
                <w:rFonts w:ascii="Times New Roman" w:eastAsia="Times New Roman" w:hAnsi="Times New Roman" w:cs="Times New Roman"/>
                <w:lang w:eastAsia="ru-RU"/>
              </w:rPr>
              <w:t xml:space="preserve">Величина выручки от оказания аудиторских услуг и прочих связанных с аудиторской деятельностью </w:t>
            </w:r>
            <w:r w:rsidRPr="00570CB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услуг за год, непосредственно предшествующий году, в котором раскрывается информация, в том числе: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734" w:rsidRPr="00570CBE" w:rsidRDefault="007434B6" w:rsidP="00EE47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0CB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за </w:t>
            </w:r>
            <w:r w:rsidR="00B268E2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  <w:r w:rsidR="00EE4734" w:rsidRPr="00570CBE">
              <w:rPr>
                <w:rFonts w:ascii="Times New Roman" w:eastAsia="Times New Roman" w:hAnsi="Times New Roman" w:cs="Times New Roman"/>
                <w:lang w:eastAsia="ru-RU"/>
              </w:rPr>
              <w:t xml:space="preserve"> год: </w:t>
            </w:r>
          </w:p>
          <w:p w:rsidR="00EE4734" w:rsidRPr="00570CBE" w:rsidRDefault="00B268E2" w:rsidP="00EE47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</w:t>
            </w:r>
            <w:r w:rsidR="00FA4241" w:rsidRPr="00570CB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709</w:t>
            </w:r>
            <w:r w:rsidR="00EE4734" w:rsidRPr="00570CBE">
              <w:rPr>
                <w:rFonts w:ascii="Times New Roman" w:eastAsia="Times New Roman" w:hAnsi="Times New Roman" w:cs="Times New Roman"/>
                <w:lang w:eastAsia="ru-RU"/>
              </w:rPr>
              <w:t xml:space="preserve"> тыс.</w:t>
            </w:r>
            <w:r w:rsidR="007434B6" w:rsidRPr="00570CB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EE4734" w:rsidRPr="00570CBE">
              <w:rPr>
                <w:rFonts w:ascii="Times New Roman" w:eastAsia="Times New Roman" w:hAnsi="Times New Roman" w:cs="Times New Roman"/>
                <w:lang w:eastAsia="ru-RU"/>
              </w:rPr>
              <w:t xml:space="preserve">руб. </w:t>
            </w:r>
          </w:p>
        </w:tc>
      </w:tr>
      <w:tr w:rsidR="00EE4734" w:rsidRPr="00570CBE" w:rsidTr="00EE473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734" w:rsidRPr="00570CBE" w:rsidRDefault="00EE4734" w:rsidP="00EE47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0CB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734" w:rsidRPr="00570CBE" w:rsidRDefault="00EE4734" w:rsidP="00EE473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0CBE">
              <w:rPr>
                <w:rFonts w:ascii="Times New Roman" w:eastAsia="Times New Roman" w:hAnsi="Times New Roman" w:cs="Times New Roman"/>
                <w:lang w:eastAsia="ru-RU"/>
              </w:rPr>
              <w:t xml:space="preserve">величина выручки от оказания аудиторских услуг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734" w:rsidRPr="00570CBE" w:rsidRDefault="00B268E2" w:rsidP="00EE47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 2024</w:t>
            </w:r>
            <w:r w:rsidR="00EE4734" w:rsidRPr="00570CBE">
              <w:rPr>
                <w:rFonts w:ascii="Times New Roman" w:eastAsia="Times New Roman" w:hAnsi="Times New Roman" w:cs="Times New Roman"/>
                <w:lang w:eastAsia="ru-RU"/>
              </w:rPr>
              <w:t xml:space="preserve"> год: </w:t>
            </w:r>
          </w:p>
          <w:p w:rsidR="00EE4734" w:rsidRPr="00570CBE" w:rsidRDefault="00B268E2" w:rsidP="00B268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7 480</w:t>
            </w:r>
            <w:r w:rsidR="00EE4734" w:rsidRPr="00570CBE">
              <w:rPr>
                <w:rFonts w:ascii="Times New Roman" w:eastAsia="Times New Roman" w:hAnsi="Times New Roman" w:cs="Times New Roman"/>
                <w:lang w:eastAsia="ru-RU"/>
              </w:rPr>
              <w:t xml:space="preserve"> тыс.</w:t>
            </w:r>
            <w:r w:rsidR="007434B6" w:rsidRPr="00570CB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EE4734" w:rsidRPr="00570CBE">
              <w:rPr>
                <w:rFonts w:ascii="Times New Roman" w:eastAsia="Times New Roman" w:hAnsi="Times New Roman" w:cs="Times New Roman"/>
                <w:lang w:eastAsia="ru-RU"/>
              </w:rPr>
              <w:t xml:space="preserve">руб. </w:t>
            </w:r>
          </w:p>
        </w:tc>
      </w:tr>
      <w:tr w:rsidR="00EE4734" w:rsidRPr="00570CBE" w:rsidTr="00B268E2">
        <w:trPr>
          <w:trHeight w:val="97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734" w:rsidRPr="00570CBE" w:rsidRDefault="00B268E2" w:rsidP="00EE47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734" w:rsidRPr="00570CBE" w:rsidRDefault="00EE4734" w:rsidP="00EE473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0CBE">
              <w:rPr>
                <w:rFonts w:ascii="Times New Roman" w:eastAsia="Times New Roman" w:hAnsi="Times New Roman" w:cs="Times New Roman"/>
                <w:lang w:eastAsia="ru-RU"/>
              </w:rPr>
              <w:t xml:space="preserve">величина выручки от оказания прочих связанных с аудиторской деятельностью услуг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734" w:rsidRPr="00570CBE" w:rsidRDefault="00692031" w:rsidP="00EE47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 2024</w:t>
            </w:r>
            <w:r w:rsidR="00EE4734" w:rsidRPr="00570CBE">
              <w:rPr>
                <w:rFonts w:ascii="Times New Roman" w:eastAsia="Times New Roman" w:hAnsi="Times New Roman" w:cs="Times New Roman"/>
                <w:lang w:eastAsia="ru-RU"/>
              </w:rPr>
              <w:t xml:space="preserve"> год: </w:t>
            </w:r>
          </w:p>
          <w:p w:rsidR="00EE4734" w:rsidRPr="00570CBE" w:rsidRDefault="00B268E2" w:rsidP="00B268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229</w:t>
            </w:r>
            <w:r w:rsidR="00EE4734" w:rsidRPr="00570CBE">
              <w:rPr>
                <w:rFonts w:ascii="Times New Roman" w:eastAsia="Times New Roman" w:hAnsi="Times New Roman" w:cs="Times New Roman"/>
                <w:lang w:eastAsia="ru-RU"/>
              </w:rPr>
              <w:t xml:space="preserve"> тыс.</w:t>
            </w:r>
            <w:r w:rsidR="007434B6" w:rsidRPr="00570CB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EE4734" w:rsidRPr="00570CBE">
              <w:rPr>
                <w:rFonts w:ascii="Times New Roman" w:eastAsia="Times New Roman" w:hAnsi="Times New Roman" w:cs="Times New Roman"/>
                <w:lang w:eastAsia="ru-RU"/>
              </w:rPr>
              <w:t xml:space="preserve">руб. </w:t>
            </w:r>
          </w:p>
        </w:tc>
      </w:tr>
      <w:tr w:rsidR="00EE4734" w:rsidRPr="00570CBE" w:rsidTr="00EE473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734" w:rsidRPr="00570CBE" w:rsidRDefault="00EE4734" w:rsidP="00EE47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0CBE">
              <w:rPr>
                <w:rFonts w:ascii="Times New Roman" w:eastAsia="Times New Roman" w:hAnsi="Times New Roman" w:cs="Times New Roman"/>
                <w:lang w:eastAsia="ru-RU"/>
              </w:rPr>
              <w:t xml:space="preserve">8.3.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734" w:rsidRPr="00570CBE" w:rsidRDefault="00EE4734" w:rsidP="00EE47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0CBE">
              <w:rPr>
                <w:rFonts w:ascii="Times New Roman" w:eastAsia="Times New Roman" w:hAnsi="Times New Roman" w:cs="Times New Roman"/>
                <w:lang w:eastAsia="ru-RU"/>
              </w:rPr>
              <w:t xml:space="preserve">Величина выручки от оказания аудиторских услуг и прочих связанных с аудиторской деятельностью услуг общественно значимым организациям за год, непосредственно предшествующий году, в котором раскрывается информация, в том числе: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734" w:rsidRPr="00570CBE" w:rsidRDefault="00692031" w:rsidP="00EE47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Отсутствует</w:t>
            </w:r>
            <w:r w:rsidR="00EE4734" w:rsidRPr="00570CB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EE4734" w:rsidRPr="00570CBE" w:rsidTr="00EE473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734" w:rsidRPr="00570CBE" w:rsidRDefault="00EE4734" w:rsidP="00EE47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0CBE">
              <w:rPr>
                <w:rFonts w:ascii="Times New Roman" w:eastAsia="Times New Roman" w:hAnsi="Times New Roman" w:cs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734" w:rsidRPr="00570CBE" w:rsidRDefault="00EE4734" w:rsidP="00EE47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0CBE">
              <w:rPr>
                <w:rFonts w:ascii="Times New Roman" w:eastAsia="Times New Roman" w:hAnsi="Times New Roman" w:cs="Times New Roman"/>
                <w:lang w:eastAsia="ru-RU"/>
              </w:rPr>
              <w:t xml:space="preserve">величина выручки от оказания аудиторских услуг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734" w:rsidRPr="00570CBE" w:rsidRDefault="00692031" w:rsidP="00EE47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Отсутствует</w:t>
            </w:r>
          </w:p>
        </w:tc>
      </w:tr>
      <w:tr w:rsidR="00EE4734" w:rsidRPr="00570CBE" w:rsidTr="00EE473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734" w:rsidRPr="00570CBE" w:rsidRDefault="00EE4734" w:rsidP="00EE47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0CBE">
              <w:rPr>
                <w:rFonts w:ascii="Times New Roman" w:eastAsia="Times New Roman" w:hAnsi="Times New Roman" w:cs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734" w:rsidRPr="00570CBE" w:rsidRDefault="00EE4734" w:rsidP="00EE473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0CBE">
              <w:rPr>
                <w:rFonts w:ascii="Times New Roman" w:eastAsia="Times New Roman" w:hAnsi="Times New Roman" w:cs="Times New Roman"/>
                <w:lang w:eastAsia="ru-RU"/>
              </w:rPr>
              <w:t xml:space="preserve">величина выручки от оказания прочих связанных с аудиторской деятельностью услуг с указанием, в том числе, величины выручки от оказания таких услуг общественно значимым организациям, которым оказаны аудиторские услуги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734" w:rsidRPr="00570CBE" w:rsidRDefault="00692031" w:rsidP="00EE47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Отсутствует</w:t>
            </w:r>
          </w:p>
        </w:tc>
      </w:tr>
    </w:tbl>
    <w:p w:rsidR="00EE4734" w:rsidRPr="00570CBE" w:rsidRDefault="00EE4734" w:rsidP="00570C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</w:p>
    <w:sectPr w:rsidR="00EE4734" w:rsidRPr="00570C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4E427C"/>
    <w:multiLevelType w:val="multilevel"/>
    <w:tmpl w:val="8AB48D2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78A2D29"/>
    <w:multiLevelType w:val="multilevel"/>
    <w:tmpl w:val="8AB48D2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7BA7E14"/>
    <w:multiLevelType w:val="hybridMultilevel"/>
    <w:tmpl w:val="300823A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11B4C14"/>
    <w:multiLevelType w:val="hybridMultilevel"/>
    <w:tmpl w:val="A64E8842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>
    <w:nsid w:val="29375A50"/>
    <w:multiLevelType w:val="multilevel"/>
    <w:tmpl w:val="F816039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2CDD6471"/>
    <w:multiLevelType w:val="hybridMultilevel"/>
    <w:tmpl w:val="03DC7C84"/>
    <w:lvl w:ilvl="0" w:tplc="FFFFFFFF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33B159D8"/>
    <w:multiLevelType w:val="hybridMultilevel"/>
    <w:tmpl w:val="EAD44A00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CE02467"/>
    <w:multiLevelType w:val="hybridMultilevel"/>
    <w:tmpl w:val="969AFEEE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CA149D4"/>
    <w:multiLevelType w:val="multilevel"/>
    <w:tmpl w:val="F17A7D3C"/>
    <w:lvl w:ilvl="0">
      <w:start w:val="1"/>
      <w:numFmt w:val="decimal"/>
      <w:lvlText w:val="%1."/>
      <w:lvlJc w:val="left"/>
      <w:pPr>
        <w:ind w:left="28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25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32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05" w:hanging="1800"/>
      </w:pPr>
      <w:rPr>
        <w:rFonts w:hint="default"/>
      </w:rPr>
    </w:lvl>
  </w:abstractNum>
  <w:abstractNum w:abstractNumId="9">
    <w:nsid w:val="7E0029D8"/>
    <w:multiLevelType w:val="hybridMultilevel"/>
    <w:tmpl w:val="17F8D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7"/>
  </w:num>
  <w:num w:numId="7">
    <w:abstractNumId w:val="6"/>
  </w:num>
  <w:num w:numId="8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734"/>
    <w:rsid w:val="00065FEB"/>
    <w:rsid w:val="00114811"/>
    <w:rsid w:val="00136843"/>
    <w:rsid w:val="00227A6C"/>
    <w:rsid w:val="002408C5"/>
    <w:rsid w:val="00285903"/>
    <w:rsid w:val="00570CBE"/>
    <w:rsid w:val="00692031"/>
    <w:rsid w:val="006F003F"/>
    <w:rsid w:val="0072417A"/>
    <w:rsid w:val="007434B6"/>
    <w:rsid w:val="008B0341"/>
    <w:rsid w:val="00930545"/>
    <w:rsid w:val="00A16C1B"/>
    <w:rsid w:val="00A74FC0"/>
    <w:rsid w:val="00B268E2"/>
    <w:rsid w:val="00B448FA"/>
    <w:rsid w:val="00BA5D79"/>
    <w:rsid w:val="00C25E82"/>
    <w:rsid w:val="00C56747"/>
    <w:rsid w:val="00EE4734"/>
    <w:rsid w:val="00EF7855"/>
    <w:rsid w:val="00FA4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2003D3-71F5-4FFC-BAB8-03FEA8B20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E47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473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E473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E47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A16C1B"/>
    <w:pPr>
      <w:widowControl w:val="0"/>
      <w:spacing w:after="0" w:line="240" w:lineRule="auto"/>
    </w:pPr>
    <w:rPr>
      <w:lang w:val="en-US"/>
    </w:rPr>
  </w:style>
  <w:style w:type="paragraph" w:customStyle="1" w:styleId="ConsPlusNormal">
    <w:name w:val="ConsPlusNormal"/>
    <w:rsid w:val="00EF78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1"/>
    <w:qFormat/>
    <w:rsid w:val="00BA5D79"/>
    <w:pPr>
      <w:ind w:left="720"/>
      <w:contextualSpacing/>
    </w:pPr>
  </w:style>
  <w:style w:type="paragraph" w:styleId="a6">
    <w:name w:val="Body Text"/>
    <w:basedOn w:val="a"/>
    <w:link w:val="11"/>
    <w:rsid w:val="00BA5D79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7">
    <w:name w:val="Основной текст Знак"/>
    <w:basedOn w:val="a0"/>
    <w:uiPriority w:val="99"/>
    <w:semiHidden/>
    <w:rsid w:val="00BA5D79"/>
  </w:style>
  <w:style w:type="character" w:customStyle="1" w:styleId="11">
    <w:name w:val="Основной текст Знак1"/>
    <w:basedOn w:val="a0"/>
    <w:link w:val="a6"/>
    <w:rsid w:val="00BA5D7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2">
    <w:name w:val="Обычный1"/>
    <w:rsid w:val="00BA5D79"/>
    <w:pPr>
      <w:spacing w:after="0" w:line="240" w:lineRule="auto"/>
    </w:pPr>
    <w:rPr>
      <w:rFonts w:ascii="Times New Roman" w:eastAsia="Times New Roman" w:hAnsi="Times New Roman" w:cs="Times New Roman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939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0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8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25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69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168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71438694.0" TargetMode="External"/><Relationship Id="rId5" Type="http://schemas.openxmlformats.org/officeDocument/2006/relationships/hyperlink" Target="https://base.garant.ru/71079302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15</Pages>
  <Words>3317</Words>
  <Characters>18912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5</cp:revision>
  <dcterms:created xsi:type="dcterms:W3CDTF">2025-06-20T10:18:00Z</dcterms:created>
  <dcterms:modified xsi:type="dcterms:W3CDTF">2025-06-20T10:37:00Z</dcterms:modified>
</cp:coreProperties>
</file>